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B232" w14:textId="33839C74" w:rsidR="002738ED" w:rsidRDefault="002738ED" w:rsidP="00C1438F">
      <w:pPr>
        <w:pStyle w:val="Nagwek1"/>
        <w:spacing w:line="360" w:lineRule="auto"/>
        <w:jc w:val="left"/>
        <w:rPr>
          <w:sz w:val="28"/>
          <w:szCs w:val="28"/>
        </w:rPr>
      </w:pPr>
    </w:p>
    <w:p w14:paraId="2CDEFE2F" w14:textId="412B3113" w:rsidR="0013031D" w:rsidRPr="00265BFD" w:rsidRDefault="0013031D" w:rsidP="00265BFD">
      <w:pPr>
        <w:pStyle w:val="Nagwek1"/>
        <w:spacing w:line="360" w:lineRule="auto"/>
        <w:jc w:val="center"/>
        <w:rPr>
          <w:sz w:val="28"/>
          <w:szCs w:val="28"/>
        </w:rPr>
      </w:pPr>
      <w:r w:rsidRPr="00265BFD">
        <w:rPr>
          <w:sz w:val="28"/>
          <w:szCs w:val="28"/>
        </w:rPr>
        <w:t>UCHWAŁA N</w:t>
      </w:r>
      <w:r w:rsidR="008D1270">
        <w:rPr>
          <w:sz w:val="28"/>
          <w:szCs w:val="28"/>
        </w:rPr>
        <w:t>R</w:t>
      </w:r>
      <w:r w:rsidRPr="00265BFD">
        <w:rPr>
          <w:sz w:val="28"/>
          <w:szCs w:val="28"/>
        </w:rPr>
        <w:t xml:space="preserve"> </w:t>
      </w:r>
      <w:r w:rsidR="001A67CE">
        <w:rPr>
          <w:bCs/>
          <w:sz w:val="28"/>
          <w:szCs w:val="28"/>
        </w:rPr>
        <w:t xml:space="preserve">1770/24 </w:t>
      </w:r>
      <w:r w:rsidR="00C1438F" w:rsidRPr="00C1438F">
        <w:rPr>
          <w:bCs/>
          <w:sz w:val="28"/>
          <w:szCs w:val="28"/>
        </w:rPr>
        <w:t>    </w:t>
      </w:r>
    </w:p>
    <w:p w14:paraId="01CA26A5" w14:textId="77777777" w:rsidR="0013031D" w:rsidRPr="00265BFD" w:rsidRDefault="0013031D" w:rsidP="00265BFD">
      <w:pPr>
        <w:pStyle w:val="Nagwek1"/>
        <w:spacing w:line="360" w:lineRule="auto"/>
        <w:jc w:val="center"/>
        <w:rPr>
          <w:sz w:val="28"/>
          <w:szCs w:val="28"/>
        </w:rPr>
      </w:pPr>
      <w:r w:rsidRPr="00265BFD">
        <w:rPr>
          <w:sz w:val="28"/>
          <w:szCs w:val="28"/>
        </w:rPr>
        <w:t>ZARZĄDU WOJEWÓDZTWA MAŁOPOLSKIEGO</w:t>
      </w:r>
    </w:p>
    <w:p w14:paraId="43394C0D" w14:textId="6910A0C8" w:rsidR="0013031D" w:rsidRPr="00265BFD" w:rsidRDefault="00CD7639" w:rsidP="00265BFD">
      <w:pPr>
        <w:pStyle w:val="Nagwek1"/>
        <w:spacing w:after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A67CE">
        <w:rPr>
          <w:sz w:val="28"/>
          <w:szCs w:val="28"/>
        </w:rPr>
        <w:t xml:space="preserve">20 sierpnia </w:t>
      </w:r>
      <w:r w:rsidR="002738ED">
        <w:rPr>
          <w:sz w:val="28"/>
          <w:szCs w:val="28"/>
        </w:rPr>
        <w:t>2024</w:t>
      </w:r>
      <w:r w:rsidR="00515544">
        <w:rPr>
          <w:sz w:val="28"/>
          <w:szCs w:val="28"/>
        </w:rPr>
        <w:t xml:space="preserve"> roku</w:t>
      </w:r>
    </w:p>
    <w:p w14:paraId="08276CD7" w14:textId="77777777" w:rsidR="00876C98" w:rsidRPr="008422AA" w:rsidRDefault="00244560" w:rsidP="00265BFD">
      <w:pPr>
        <w:pStyle w:val="Nagwek2"/>
        <w:spacing w:after="360"/>
        <w:jc w:val="both"/>
        <w:rPr>
          <w:rStyle w:val="txt-title-11"/>
          <w:rFonts w:ascii="Arial" w:hAnsi="Arial" w:cs="Arial"/>
          <w:b w:val="0"/>
          <w:color w:val="auto"/>
          <w:sz w:val="24"/>
          <w:szCs w:val="24"/>
        </w:rPr>
      </w:pPr>
      <w:r w:rsidRPr="00244560">
        <w:rPr>
          <w:rStyle w:val="txt-title-11"/>
          <w:rFonts w:ascii="Arial" w:hAnsi="Arial" w:cs="Arial"/>
          <w:color w:val="auto"/>
          <w:sz w:val="24"/>
          <w:szCs w:val="24"/>
        </w:rPr>
        <w:t>w sprawie ogłoszenia konkursu o Nagrod</w:t>
      </w:r>
      <w:r w:rsidR="002B762C">
        <w:rPr>
          <w:rStyle w:val="txt-title-11"/>
          <w:rFonts w:ascii="Arial" w:hAnsi="Arial" w:cs="Arial"/>
          <w:color w:val="auto"/>
          <w:sz w:val="24"/>
          <w:szCs w:val="24"/>
        </w:rPr>
        <w:t>ę Województwa Małopolskiego im. </w:t>
      </w:r>
      <w:r w:rsidRPr="00244560">
        <w:rPr>
          <w:rStyle w:val="txt-title-11"/>
          <w:rFonts w:ascii="Arial" w:hAnsi="Arial" w:cs="Arial"/>
          <w:color w:val="auto"/>
          <w:sz w:val="24"/>
          <w:szCs w:val="24"/>
        </w:rPr>
        <w:t>Stanisława Witkiewicza za najlepsze, współczesne realizacje architektoniczne sprzyjające ochronie i kształtowaniu krajobrazu kulturowego Małopolski</w:t>
      </w:r>
      <w:r w:rsidR="002F30E8">
        <w:rPr>
          <w:rStyle w:val="txt-title-11"/>
          <w:rFonts w:ascii="Arial" w:hAnsi="Arial" w:cs="Arial"/>
          <w:color w:val="auto"/>
          <w:sz w:val="24"/>
          <w:szCs w:val="24"/>
        </w:rPr>
        <w:t xml:space="preserve"> </w:t>
      </w:r>
    </w:p>
    <w:p w14:paraId="6B871D9D" w14:textId="6B24130F" w:rsidR="008A1378" w:rsidRPr="00296542" w:rsidRDefault="00244560" w:rsidP="000C6889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96542">
        <w:rPr>
          <w:rFonts w:ascii="Arial" w:hAnsi="Arial" w:cs="Arial"/>
          <w:sz w:val="22"/>
          <w:szCs w:val="22"/>
        </w:rPr>
        <w:t>Na podstawie art. 11 ust. 2 pkt 7 i 8, art. 14 ust. 1 pkt 3 oraz art. 41 ust. 2 pkt 1 ustawy z dnia 5 czerwca 1998 r. o samorządzie województwa</w:t>
      </w:r>
      <w:r w:rsidR="00AF0854" w:rsidRPr="00296542">
        <w:rPr>
          <w:rFonts w:ascii="Arial" w:hAnsi="Arial" w:cs="Arial"/>
          <w:sz w:val="22"/>
          <w:szCs w:val="22"/>
        </w:rPr>
        <w:t xml:space="preserve"> </w:t>
      </w:r>
      <w:r w:rsidR="008D1270" w:rsidRPr="003D3417">
        <w:rPr>
          <w:rFonts w:ascii="Arial" w:eastAsia="Batang" w:hAnsi="Arial" w:cs="Arial"/>
          <w:sz w:val="22"/>
          <w:szCs w:val="22"/>
        </w:rPr>
        <w:t>(t</w:t>
      </w:r>
      <w:r w:rsidR="003B3F74" w:rsidRPr="003D3417">
        <w:rPr>
          <w:rFonts w:ascii="Arial" w:hAnsi="Arial" w:cs="Arial"/>
          <w:sz w:val="22"/>
          <w:szCs w:val="22"/>
        </w:rPr>
        <w:t>.j. Dz. U. z 2024 r. poz. 566</w:t>
      </w:r>
      <w:r w:rsidR="008D1270" w:rsidRPr="003D3417">
        <w:rPr>
          <w:rFonts w:ascii="Arial" w:eastAsia="Batang" w:hAnsi="Arial" w:cs="Arial"/>
          <w:sz w:val="22"/>
          <w:szCs w:val="22"/>
        </w:rPr>
        <w:t>)</w:t>
      </w:r>
      <w:r w:rsidRPr="003D3417">
        <w:rPr>
          <w:rFonts w:ascii="Arial" w:hAnsi="Arial" w:cs="Arial"/>
          <w:sz w:val="22"/>
          <w:szCs w:val="22"/>
        </w:rPr>
        <w:t>,</w:t>
      </w:r>
      <w:r w:rsidR="00AF0854" w:rsidRPr="003D3417">
        <w:rPr>
          <w:rFonts w:ascii="Arial" w:hAnsi="Arial" w:cs="Arial"/>
          <w:sz w:val="22"/>
          <w:szCs w:val="22"/>
        </w:rPr>
        <w:t xml:space="preserve"> </w:t>
      </w:r>
      <w:r w:rsidRPr="003D3417">
        <w:rPr>
          <w:rFonts w:ascii="Arial" w:hAnsi="Arial" w:cs="Arial"/>
          <w:sz w:val="22"/>
          <w:szCs w:val="22"/>
        </w:rPr>
        <w:t>art. 7a ustawy z dnia 25 paździe</w:t>
      </w:r>
      <w:r w:rsidR="00452143" w:rsidRPr="003D3417">
        <w:rPr>
          <w:rFonts w:ascii="Arial" w:hAnsi="Arial" w:cs="Arial"/>
          <w:sz w:val="22"/>
          <w:szCs w:val="22"/>
        </w:rPr>
        <w:t>rnika 1991 r. o organizowaniu i </w:t>
      </w:r>
      <w:r w:rsidRPr="003D3417">
        <w:rPr>
          <w:rFonts w:ascii="Arial" w:hAnsi="Arial" w:cs="Arial"/>
          <w:sz w:val="22"/>
          <w:szCs w:val="22"/>
        </w:rPr>
        <w:t xml:space="preserve">prowadzeniu działalności kulturalnej </w:t>
      </w:r>
      <w:r w:rsidR="003B3F74" w:rsidRPr="003D3417">
        <w:rPr>
          <w:rFonts w:ascii="Arial" w:hAnsi="Arial" w:cs="Arial"/>
          <w:sz w:val="22"/>
          <w:szCs w:val="22"/>
        </w:rPr>
        <w:t>(t.j. Dz. U. z 2024 r. poz. 87</w:t>
      </w:r>
      <w:r w:rsidR="008D1270" w:rsidRPr="003D3417">
        <w:rPr>
          <w:rFonts w:ascii="Arial" w:hAnsi="Arial" w:cs="Arial"/>
          <w:sz w:val="22"/>
          <w:szCs w:val="22"/>
        </w:rPr>
        <w:t>)</w:t>
      </w:r>
      <w:r w:rsidR="00452143" w:rsidRPr="003D3417">
        <w:rPr>
          <w:rFonts w:ascii="Arial" w:hAnsi="Arial" w:cs="Arial"/>
          <w:sz w:val="22"/>
          <w:szCs w:val="22"/>
        </w:rPr>
        <w:t>, w </w:t>
      </w:r>
      <w:r w:rsidR="008D1270" w:rsidRPr="003D3417">
        <w:rPr>
          <w:rFonts w:ascii="Arial" w:hAnsi="Arial" w:cs="Arial"/>
          <w:sz w:val="22"/>
          <w:szCs w:val="22"/>
        </w:rPr>
        <w:t>związku z realizacją uchwały n</w:t>
      </w:r>
      <w:r w:rsidRPr="003D3417">
        <w:rPr>
          <w:rFonts w:ascii="Arial" w:hAnsi="Arial" w:cs="Arial"/>
          <w:sz w:val="22"/>
          <w:szCs w:val="22"/>
        </w:rPr>
        <w:t>r VII/106/11 Sejm</w:t>
      </w:r>
      <w:r w:rsidR="00452143" w:rsidRPr="003D3417">
        <w:rPr>
          <w:rFonts w:ascii="Arial" w:hAnsi="Arial" w:cs="Arial"/>
          <w:sz w:val="22"/>
          <w:szCs w:val="22"/>
        </w:rPr>
        <w:t>iku Województwa Małopolskiego z </w:t>
      </w:r>
      <w:r w:rsidRPr="003D3417">
        <w:rPr>
          <w:rFonts w:ascii="Arial" w:hAnsi="Arial" w:cs="Arial"/>
          <w:sz w:val="22"/>
          <w:szCs w:val="22"/>
        </w:rPr>
        <w:t>dnia 28 mar</w:t>
      </w:r>
      <w:r w:rsidR="00C67D9B" w:rsidRPr="003D3417">
        <w:rPr>
          <w:rFonts w:ascii="Arial" w:hAnsi="Arial" w:cs="Arial"/>
          <w:sz w:val="22"/>
          <w:szCs w:val="22"/>
        </w:rPr>
        <w:t>ca 2011 r. w sprawie określenia szczegółowych zasad i trybu przyznawania Nagrody Województwa Małopolskiego im. Stanisława Witkiewicza za najlepsze, współczesne realizacje architektoniczne sprzyjające ochronie i kształtowaniu krajobrazu kulturowego Małopolski,</w:t>
      </w:r>
      <w:r w:rsidR="008D1270" w:rsidRPr="00C67D9B">
        <w:rPr>
          <w:rFonts w:ascii="Arial" w:hAnsi="Arial" w:cs="Arial"/>
          <w:color w:val="FF0000"/>
          <w:sz w:val="22"/>
          <w:szCs w:val="22"/>
        </w:rPr>
        <w:t xml:space="preserve"> </w:t>
      </w:r>
      <w:r w:rsidR="008D1270" w:rsidRPr="00296542">
        <w:rPr>
          <w:rFonts w:ascii="Arial" w:hAnsi="Arial" w:cs="Arial"/>
          <w:sz w:val="22"/>
          <w:szCs w:val="22"/>
        </w:rPr>
        <w:t>zmienionej uchwałą n</w:t>
      </w:r>
      <w:r w:rsidRPr="00296542">
        <w:rPr>
          <w:rFonts w:ascii="Arial" w:hAnsi="Arial" w:cs="Arial"/>
          <w:sz w:val="22"/>
          <w:szCs w:val="22"/>
        </w:rPr>
        <w:t>r XXII/325/16 Sejmiku Województwa Małopolskiego z dnia 25 kwietnia 2016 r.</w:t>
      </w:r>
      <w:r w:rsidR="008D1270" w:rsidRPr="00296542">
        <w:rPr>
          <w:rFonts w:ascii="Arial" w:hAnsi="Arial" w:cs="Arial"/>
          <w:sz w:val="22"/>
          <w:szCs w:val="22"/>
        </w:rPr>
        <w:t xml:space="preserve"> oraz uchwałą nr </w:t>
      </w:r>
      <w:r w:rsidR="008636FE" w:rsidRPr="00296542">
        <w:rPr>
          <w:rFonts w:ascii="Arial" w:hAnsi="Arial" w:cs="Arial"/>
          <w:sz w:val="22"/>
          <w:szCs w:val="22"/>
        </w:rPr>
        <w:t xml:space="preserve">LVI/806/22 </w:t>
      </w:r>
      <w:r w:rsidR="008D1270" w:rsidRPr="00296542">
        <w:rPr>
          <w:rFonts w:ascii="Arial" w:hAnsi="Arial" w:cs="Arial"/>
          <w:sz w:val="22"/>
          <w:szCs w:val="22"/>
        </w:rPr>
        <w:t>Sejmiku Województwa Małopolskiego z dnia 4 lipca 2022 r.</w:t>
      </w:r>
      <w:r w:rsidRPr="00296542">
        <w:rPr>
          <w:rFonts w:ascii="Arial" w:hAnsi="Arial" w:cs="Arial"/>
          <w:sz w:val="22"/>
          <w:szCs w:val="22"/>
        </w:rPr>
        <w:t>, Zarząd Województwa Małopolskiego uchwala, co następuje</w:t>
      </w:r>
      <w:r w:rsidR="005E7A69" w:rsidRPr="00296542">
        <w:rPr>
          <w:rFonts w:ascii="Arial" w:hAnsi="Arial" w:cs="Arial"/>
          <w:sz w:val="22"/>
          <w:szCs w:val="22"/>
        </w:rPr>
        <w:t>:</w:t>
      </w:r>
    </w:p>
    <w:p w14:paraId="39880200" w14:textId="77777777" w:rsidR="00B57950" w:rsidRPr="00265BFD" w:rsidRDefault="00B57950" w:rsidP="00322D5A">
      <w:pPr>
        <w:pStyle w:val="Nagwek3"/>
        <w:spacing w:before="0" w:after="240"/>
      </w:pPr>
      <w:r w:rsidRPr="00265BFD">
        <w:t>§ 1</w:t>
      </w:r>
      <w:r w:rsidR="004908FF">
        <w:t>.</w:t>
      </w:r>
    </w:p>
    <w:p w14:paraId="31C19E7B" w14:textId="77777777" w:rsidR="009375ED" w:rsidRPr="009755B0" w:rsidRDefault="009375ED" w:rsidP="009375ED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9755B0">
        <w:rPr>
          <w:rFonts w:ascii="Arial" w:hAnsi="Arial" w:cs="Arial"/>
        </w:rPr>
        <w:t>Ogłasza się konkurs o Nagrodę Województwa Małopolskiego im. Stanisława Witkiewicza za najlepsze, współczesne realizacje architektoniczne sprzyjające ochronie i kształtowaniu krajobrazu kulturowego Małopolski.</w:t>
      </w:r>
    </w:p>
    <w:p w14:paraId="6BE99E69" w14:textId="77777777" w:rsidR="009375ED" w:rsidRPr="00C426B2" w:rsidRDefault="009375ED" w:rsidP="00581681">
      <w:pPr>
        <w:numPr>
          <w:ilvl w:val="0"/>
          <w:numId w:val="16"/>
        </w:numPr>
        <w:tabs>
          <w:tab w:val="left" w:pos="8280"/>
        </w:tabs>
        <w:spacing w:after="120"/>
        <w:jc w:val="both"/>
        <w:rPr>
          <w:rFonts w:ascii="Arial" w:hAnsi="Arial" w:cs="Arial"/>
        </w:rPr>
      </w:pPr>
      <w:r w:rsidRPr="009755B0">
        <w:rPr>
          <w:rFonts w:ascii="Arial" w:hAnsi="Arial" w:cs="Arial"/>
        </w:rPr>
        <w:t xml:space="preserve">Regulamin przyznawania Nagrody stanowi załącznik </w:t>
      </w:r>
      <w:r w:rsidR="008D1270">
        <w:rPr>
          <w:rFonts w:ascii="Arial" w:hAnsi="Arial" w:cs="Arial"/>
        </w:rPr>
        <w:t>do uchwały n</w:t>
      </w:r>
      <w:r>
        <w:rPr>
          <w:rFonts w:ascii="Arial" w:hAnsi="Arial" w:cs="Arial"/>
        </w:rPr>
        <w:t xml:space="preserve">r </w:t>
      </w:r>
      <w:r w:rsidR="00581681">
        <w:rPr>
          <w:rFonts w:ascii="Arial" w:hAnsi="Arial" w:cs="Arial"/>
        </w:rPr>
        <w:t>LVI/806/22</w:t>
      </w:r>
      <w:r>
        <w:rPr>
          <w:rFonts w:ascii="Arial" w:hAnsi="Arial" w:cs="Arial"/>
        </w:rPr>
        <w:t xml:space="preserve"> </w:t>
      </w:r>
      <w:r w:rsidRPr="00C426B2">
        <w:rPr>
          <w:rFonts w:ascii="Arial" w:hAnsi="Arial" w:cs="Arial"/>
        </w:rPr>
        <w:t>Sejmiku Województwa Małopolskiego</w:t>
      </w:r>
      <w:r>
        <w:rPr>
          <w:rFonts w:ascii="Arial" w:hAnsi="Arial" w:cs="Arial"/>
        </w:rPr>
        <w:t xml:space="preserve"> z dnia </w:t>
      </w:r>
      <w:r w:rsidR="008D1270">
        <w:rPr>
          <w:rFonts w:ascii="Arial" w:hAnsi="Arial" w:cs="Arial"/>
        </w:rPr>
        <w:t>4 lipca 2022</w:t>
      </w:r>
      <w:r w:rsidRPr="00C426B2">
        <w:rPr>
          <w:rFonts w:ascii="Arial" w:hAnsi="Arial" w:cs="Arial"/>
        </w:rPr>
        <w:t xml:space="preserve"> r.</w:t>
      </w:r>
    </w:p>
    <w:p w14:paraId="7C6F1827" w14:textId="77777777" w:rsidR="009375ED" w:rsidRDefault="009375ED" w:rsidP="008D1270">
      <w:pPr>
        <w:numPr>
          <w:ilvl w:val="0"/>
          <w:numId w:val="16"/>
        </w:numPr>
        <w:spacing w:after="240"/>
        <w:ind w:left="357" w:hanging="357"/>
        <w:jc w:val="both"/>
        <w:rPr>
          <w:rFonts w:ascii="Arial" w:hAnsi="Arial" w:cs="Arial"/>
        </w:rPr>
      </w:pPr>
      <w:r w:rsidRPr="009755B0">
        <w:rPr>
          <w:rFonts w:ascii="Arial" w:hAnsi="Arial" w:cs="Arial"/>
        </w:rPr>
        <w:t>Postępowanie konkursowe rozpoczyna się z dniem wejścia w życie niniejszej uchwały.</w:t>
      </w:r>
    </w:p>
    <w:p w14:paraId="4CFE93AB" w14:textId="77777777" w:rsidR="008D1270" w:rsidRPr="00842DB4" w:rsidRDefault="008D1270" w:rsidP="008D1270">
      <w:pPr>
        <w:pStyle w:val="Nagwek3"/>
        <w:spacing w:before="0" w:after="240"/>
      </w:pPr>
      <w:r w:rsidRPr="00842DB4">
        <w:t xml:space="preserve">§ </w:t>
      </w:r>
      <w:r>
        <w:t>2.</w:t>
      </w:r>
    </w:p>
    <w:p w14:paraId="5D73D891" w14:textId="1CEA9033" w:rsidR="008D1270" w:rsidRDefault="00627DAC" w:rsidP="008D127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konkursowe przyjm</w:t>
      </w:r>
      <w:r w:rsidR="00CF310D">
        <w:rPr>
          <w:rFonts w:ascii="Arial" w:hAnsi="Arial" w:cs="Arial"/>
        </w:rPr>
        <w:t xml:space="preserve">owane będą w terminie do </w:t>
      </w:r>
      <w:r w:rsidR="00F17BD6">
        <w:rPr>
          <w:rFonts w:ascii="Arial" w:hAnsi="Arial" w:cs="Arial"/>
          <w:b/>
        </w:rPr>
        <w:t>2</w:t>
      </w:r>
      <w:r w:rsidR="00F90AB7" w:rsidRPr="004B4B6A">
        <w:rPr>
          <w:rFonts w:ascii="Arial" w:hAnsi="Arial" w:cs="Arial"/>
          <w:b/>
        </w:rPr>
        <w:t xml:space="preserve">0 września </w:t>
      </w:r>
      <w:r w:rsidR="00296542" w:rsidRPr="004B4B6A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 xml:space="preserve"> roku, zgodnie z </w:t>
      </w:r>
      <w:r w:rsidRPr="00627DAC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</w:t>
      </w:r>
      <w:r w:rsidRPr="00627DAC">
        <w:rPr>
          <w:rFonts w:ascii="Arial" w:hAnsi="Arial" w:cs="Arial"/>
        </w:rPr>
        <w:t xml:space="preserve"> Regulaminu przyznawania Nagrody Województwa Małopolskiego im. Stanisława Witkiewicza</w:t>
      </w:r>
      <w:r w:rsidR="008D1270">
        <w:rPr>
          <w:rFonts w:ascii="Arial" w:hAnsi="Arial" w:cs="Arial"/>
        </w:rPr>
        <w:t>.</w:t>
      </w:r>
    </w:p>
    <w:p w14:paraId="40481D86" w14:textId="77777777" w:rsidR="00B57950" w:rsidRPr="00842DB4" w:rsidRDefault="008D1270" w:rsidP="00467D32">
      <w:pPr>
        <w:pStyle w:val="Nagwek3"/>
        <w:spacing w:before="0" w:after="240"/>
      </w:pPr>
      <w:r>
        <w:t>§ 3</w:t>
      </w:r>
      <w:r w:rsidR="004908FF">
        <w:t>.</w:t>
      </w:r>
    </w:p>
    <w:p w14:paraId="29A17845" w14:textId="77777777" w:rsidR="009375ED" w:rsidRPr="000F07F2" w:rsidRDefault="009375ED" w:rsidP="000F07F2">
      <w:pPr>
        <w:numPr>
          <w:ilvl w:val="0"/>
          <w:numId w:val="18"/>
        </w:numPr>
        <w:spacing w:after="120"/>
        <w:ind w:hanging="357"/>
        <w:jc w:val="both"/>
        <w:rPr>
          <w:rFonts w:ascii="Arial" w:hAnsi="Arial" w:cs="Arial"/>
        </w:rPr>
      </w:pPr>
      <w:r w:rsidRPr="00432891">
        <w:rPr>
          <w:rFonts w:ascii="Arial" w:hAnsi="Arial" w:cs="Arial"/>
        </w:rPr>
        <w:t>Ustala się następujący skład Sądu konkursowego:</w:t>
      </w:r>
    </w:p>
    <w:p w14:paraId="6A1012D6" w14:textId="05AF8E29" w:rsidR="00E25644" w:rsidRPr="00E25644" w:rsidRDefault="00E25644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prof</w:t>
      </w:r>
      <w:r w:rsidRPr="004E513C">
        <w:rPr>
          <w:rFonts w:ascii="Arial" w:hAnsi="Arial" w:cs="Arial"/>
          <w:b/>
        </w:rPr>
        <w:t>. Jan Tadeusz Duda</w:t>
      </w:r>
      <w:r>
        <w:rPr>
          <w:rFonts w:ascii="Arial" w:hAnsi="Arial" w:cs="Arial"/>
        </w:rPr>
        <w:t xml:space="preserve"> – Przewodniczący Sejmiku Województwa Małopolskiego,</w:t>
      </w:r>
    </w:p>
    <w:p w14:paraId="328FB9B2" w14:textId="6BAD151E" w:rsidR="004E513C" w:rsidRPr="004E513C" w:rsidRDefault="009268A4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Jerzy Fedorowicz</w:t>
      </w:r>
      <w:r w:rsidR="004E513C">
        <w:rPr>
          <w:rFonts w:ascii="Arial" w:hAnsi="Arial" w:cs="Arial"/>
        </w:rPr>
        <w:t xml:space="preserve"> – Radny Województwa Małopolskiego,</w:t>
      </w:r>
    </w:p>
    <w:p w14:paraId="4ED3B835" w14:textId="71591A3D" w:rsidR="004E5BF8" w:rsidRDefault="004E5BF8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 w:rsidRPr="004E5BF8">
        <w:rPr>
          <w:rFonts w:ascii="Arial" w:hAnsi="Arial" w:cs="Arial"/>
          <w:b/>
        </w:rPr>
        <w:lastRenderedPageBreak/>
        <w:t>arch.</w:t>
      </w:r>
      <w:r w:rsidR="003C3C29">
        <w:rPr>
          <w:rFonts w:ascii="Arial" w:hAnsi="Arial" w:cs="Arial"/>
          <w:b/>
        </w:rPr>
        <w:t xml:space="preserve"> Marek Kaszyński</w:t>
      </w:r>
      <w:r w:rsidR="004F02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Przewodniczący </w:t>
      </w:r>
      <w:r w:rsidRPr="00467D32">
        <w:rPr>
          <w:rFonts w:ascii="Arial" w:hAnsi="Arial" w:cs="Arial"/>
        </w:rPr>
        <w:t>Rady Małopolskiej Okręgowej Izby Architektów</w:t>
      </w:r>
      <w:r>
        <w:rPr>
          <w:rFonts w:ascii="Arial" w:hAnsi="Arial" w:cs="Arial"/>
        </w:rPr>
        <w:t xml:space="preserve"> RP,</w:t>
      </w:r>
    </w:p>
    <w:p w14:paraId="01A5CEF9" w14:textId="78969125" w:rsidR="004E5BF8" w:rsidRDefault="004E5BF8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 w:rsidRPr="001D7F64">
        <w:rPr>
          <w:rFonts w:ascii="Arial" w:hAnsi="Arial" w:cs="Arial"/>
          <w:b/>
        </w:rPr>
        <w:t>prof. arch. kraj. Urszula Forczek-Brataniec</w:t>
      </w:r>
      <w:r>
        <w:rPr>
          <w:rFonts w:ascii="Arial" w:hAnsi="Arial" w:cs="Arial"/>
        </w:rPr>
        <w:t xml:space="preserve"> </w:t>
      </w:r>
      <w:r w:rsidR="001D7F6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C3C29">
        <w:rPr>
          <w:rFonts w:ascii="Arial" w:hAnsi="Arial" w:cs="Arial"/>
        </w:rPr>
        <w:t>Prod</w:t>
      </w:r>
      <w:r w:rsidR="007E61CD">
        <w:rPr>
          <w:rFonts w:ascii="Arial" w:hAnsi="Arial" w:cs="Arial"/>
        </w:rPr>
        <w:t xml:space="preserve">ziekan ds. studenckich, </w:t>
      </w:r>
      <w:r w:rsidR="009268A4">
        <w:rPr>
          <w:rFonts w:ascii="Arial" w:hAnsi="Arial" w:cs="Arial"/>
        </w:rPr>
        <w:t>Wydział</w:t>
      </w:r>
      <w:r w:rsidRPr="004E5BF8">
        <w:rPr>
          <w:rFonts w:ascii="Arial" w:hAnsi="Arial" w:cs="Arial"/>
        </w:rPr>
        <w:t xml:space="preserve"> Architektury P</w:t>
      </w:r>
      <w:r>
        <w:rPr>
          <w:rFonts w:ascii="Arial" w:hAnsi="Arial" w:cs="Arial"/>
        </w:rPr>
        <w:t>olitechniki Krakowskiej,</w:t>
      </w:r>
    </w:p>
    <w:p w14:paraId="509C45C7" w14:textId="0A2D4E64" w:rsidR="009375ED" w:rsidRDefault="004E5BF8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 w:rsidRPr="004E5BF8">
        <w:rPr>
          <w:rFonts w:ascii="Arial" w:hAnsi="Arial" w:cs="Arial"/>
          <w:b/>
        </w:rPr>
        <w:t>arch.</w:t>
      </w:r>
      <w:r w:rsidR="00E1197F">
        <w:rPr>
          <w:rFonts w:ascii="Arial" w:hAnsi="Arial" w:cs="Arial"/>
          <w:b/>
        </w:rPr>
        <w:t xml:space="preserve"> Magdalena Buczyńska-Zapała</w:t>
      </w:r>
      <w:r w:rsidR="0056329A">
        <w:rPr>
          <w:rFonts w:ascii="Arial" w:hAnsi="Arial" w:cs="Arial"/>
          <w:b/>
        </w:rPr>
        <w:t xml:space="preserve"> </w:t>
      </w:r>
      <w:r w:rsidR="009375ED">
        <w:rPr>
          <w:rFonts w:ascii="Arial" w:hAnsi="Arial" w:cs="Arial"/>
        </w:rPr>
        <w:t>–</w:t>
      </w:r>
      <w:r w:rsidR="00AC12B6">
        <w:rPr>
          <w:rFonts w:ascii="Arial" w:hAnsi="Arial" w:cs="Arial"/>
        </w:rPr>
        <w:t xml:space="preserve"> </w:t>
      </w:r>
      <w:r w:rsidRPr="004E5BF8">
        <w:rPr>
          <w:rFonts w:ascii="Arial" w:hAnsi="Arial" w:cs="Arial"/>
        </w:rPr>
        <w:t>Prezes S</w:t>
      </w:r>
      <w:r w:rsidR="004E513C">
        <w:rPr>
          <w:rFonts w:ascii="Arial" w:hAnsi="Arial" w:cs="Arial"/>
        </w:rPr>
        <w:t xml:space="preserve">towarzyszenia </w:t>
      </w:r>
      <w:r w:rsidRPr="004E5BF8">
        <w:rPr>
          <w:rFonts w:ascii="Arial" w:hAnsi="Arial" w:cs="Arial"/>
        </w:rPr>
        <w:t>A</w:t>
      </w:r>
      <w:r w:rsidR="004E513C">
        <w:rPr>
          <w:rFonts w:ascii="Arial" w:hAnsi="Arial" w:cs="Arial"/>
        </w:rPr>
        <w:t xml:space="preserve">rchitektów </w:t>
      </w:r>
      <w:r w:rsidR="004E513C" w:rsidRPr="004E5BF8">
        <w:rPr>
          <w:rFonts w:ascii="Arial" w:hAnsi="Arial" w:cs="Arial"/>
        </w:rPr>
        <w:t>P</w:t>
      </w:r>
      <w:r w:rsidR="004E513C">
        <w:rPr>
          <w:rFonts w:ascii="Arial" w:hAnsi="Arial" w:cs="Arial"/>
        </w:rPr>
        <w:t>olskich</w:t>
      </w:r>
      <w:r w:rsidRPr="004E5BF8">
        <w:rPr>
          <w:rFonts w:ascii="Arial" w:hAnsi="Arial" w:cs="Arial"/>
        </w:rPr>
        <w:t xml:space="preserve"> Oddział Kraków</w:t>
      </w:r>
      <w:r w:rsidR="008F1923">
        <w:rPr>
          <w:rFonts w:ascii="Arial" w:hAnsi="Arial" w:cs="Arial"/>
        </w:rPr>
        <w:t>,</w:t>
      </w:r>
    </w:p>
    <w:p w14:paraId="162DD304" w14:textId="77777777" w:rsidR="009375ED" w:rsidRPr="008E48B3" w:rsidRDefault="001D7F64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arch.</w:t>
      </w:r>
      <w:r w:rsidR="0056329A">
        <w:rPr>
          <w:rFonts w:ascii="Arial" w:hAnsi="Arial" w:cs="Arial"/>
          <w:b/>
        </w:rPr>
        <w:t xml:space="preserve"> Artur Celiński </w:t>
      </w:r>
      <w:r w:rsidR="00467D32">
        <w:rPr>
          <w:rFonts w:ascii="Arial" w:hAnsi="Arial" w:cs="Arial"/>
        </w:rPr>
        <w:t xml:space="preserve">– </w:t>
      </w:r>
      <w:r w:rsidR="00630BF5">
        <w:rPr>
          <w:rFonts w:ascii="Arial" w:hAnsi="Arial" w:cs="Arial"/>
        </w:rPr>
        <w:t>R</w:t>
      </w:r>
      <w:r w:rsidR="009375ED" w:rsidRPr="00432891">
        <w:rPr>
          <w:rFonts w:ascii="Arial" w:hAnsi="Arial" w:cs="Arial"/>
        </w:rPr>
        <w:t>edaktor naczeln</w:t>
      </w:r>
      <w:r w:rsidR="0056329A">
        <w:rPr>
          <w:rFonts w:ascii="Arial" w:hAnsi="Arial" w:cs="Arial"/>
        </w:rPr>
        <w:t>y</w:t>
      </w:r>
      <w:r w:rsidR="009375ED" w:rsidRPr="00432891">
        <w:rPr>
          <w:rFonts w:ascii="Arial" w:hAnsi="Arial" w:cs="Arial"/>
        </w:rPr>
        <w:t xml:space="preserve"> miesięcznika „Architekt</w:t>
      </w:r>
      <w:r w:rsidR="004237E7">
        <w:rPr>
          <w:rFonts w:ascii="Arial" w:hAnsi="Arial" w:cs="Arial"/>
        </w:rPr>
        <w:t>ura-m</w:t>
      </w:r>
      <w:r w:rsidR="009375ED" w:rsidRPr="00432891">
        <w:rPr>
          <w:rFonts w:ascii="Arial" w:hAnsi="Arial" w:cs="Arial"/>
        </w:rPr>
        <w:t>urator”</w:t>
      </w:r>
      <w:r w:rsidR="009375ED">
        <w:rPr>
          <w:rFonts w:ascii="Arial" w:hAnsi="Arial" w:cs="Arial"/>
        </w:rPr>
        <w:t>,</w:t>
      </w:r>
    </w:p>
    <w:p w14:paraId="7704ED42" w14:textId="77777777" w:rsidR="009375ED" w:rsidRDefault="009375ED" w:rsidP="00490BC1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</w:rPr>
      </w:pPr>
      <w:r w:rsidRPr="00BF43C5">
        <w:rPr>
          <w:rFonts w:ascii="Arial" w:hAnsi="Arial" w:cs="Arial"/>
          <w:b/>
        </w:rPr>
        <w:t>Małgorzata Tomczak</w:t>
      </w:r>
      <w:r w:rsidR="00630BF5">
        <w:rPr>
          <w:rFonts w:ascii="Arial" w:hAnsi="Arial" w:cs="Arial"/>
        </w:rPr>
        <w:t xml:space="preserve"> – R</w:t>
      </w:r>
      <w:r w:rsidRPr="00432891">
        <w:rPr>
          <w:rFonts w:ascii="Arial" w:hAnsi="Arial" w:cs="Arial"/>
        </w:rPr>
        <w:t xml:space="preserve">edaktor naczelna miesięcznika </w:t>
      </w:r>
      <w:r>
        <w:rPr>
          <w:rFonts w:ascii="Arial" w:hAnsi="Arial" w:cs="Arial"/>
        </w:rPr>
        <w:t>„Architektura &amp; </w:t>
      </w:r>
      <w:r w:rsidRPr="00432891">
        <w:rPr>
          <w:rFonts w:ascii="Arial" w:hAnsi="Arial" w:cs="Arial"/>
        </w:rPr>
        <w:t>Biznes</w:t>
      </w:r>
      <w:r w:rsidR="004E5BF8">
        <w:rPr>
          <w:rFonts w:ascii="Arial" w:hAnsi="Arial" w:cs="Arial"/>
        </w:rPr>
        <w:t>”,</w:t>
      </w:r>
    </w:p>
    <w:p w14:paraId="130EEEA5" w14:textId="121C906C" w:rsidR="004E5BF8" w:rsidRDefault="004F022F" w:rsidP="004E5BF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mg</w:t>
      </w:r>
      <w:r w:rsidR="004E5BF8" w:rsidRPr="004E5BF8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 xml:space="preserve">inż. </w:t>
      </w:r>
      <w:r w:rsidR="004E5BF8" w:rsidRPr="004E5BF8">
        <w:rPr>
          <w:rFonts w:ascii="Arial" w:hAnsi="Arial" w:cs="Arial"/>
          <w:b/>
        </w:rPr>
        <w:t>arch.</w:t>
      </w:r>
      <w:r>
        <w:rPr>
          <w:rFonts w:ascii="Arial" w:hAnsi="Arial" w:cs="Arial"/>
          <w:b/>
        </w:rPr>
        <w:t xml:space="preserve"> Katarzyna Urbańska </w:t>
      </w:r>
      <w:r w:rsidR="004E5BF8">
        <w:rPr>
          <w:rFonts w:ascii="Arial" w:hAnsi="Arial" w:cs="Arial"/>
        </w:rPr>
        <w:t xml:space="preserve">– </w:t>
      </w:r>
      <w:r w:rsidR="004E5BF8" w:rsidRPr="004E5BF8">
        <w:rPr>
          <w:rFonts w:ascii="Arial" w:hAnsi="Arial" w:cs="Arial"/>
        </w:rPr>
        <w:t>Małopolski Wojewódzki Konserwator Zabytków</w:t>
      </w:r>
      <w:r w:rsidR="004E5BF8">
        <w:rPr>
          <w:rFonts w:ascii="Arial" w:hAnsi="Arial" w:cs="Arial"/>
        </w:rPr>
        <w:t>.</w:t>
      </w:r>
    </w:p>
    <w:p w14:paraId="6CDD3122" w14:textId="53A3B929" w:rsidR="00AC6E9A" w:rsidRPr="008F18F8" w:rsidRDefault="001F6DFA" w:rsidP="008F18F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8F18F8">
        <w:rPr>
          <w:rFonts w:ascii="Arial" w:hAnsi="Arial" w:cs="Arial"/>
          <w:b/>
          <w:color w:val="1B1B1D"/>
          <w:shd w:val="clear" w:color="auto" w:fill="FFFFFF"/>
        </w:rPr>
        <w:t xml:space="preserve">Przedstawiciel </w:t>
      </w:r>
      <w:r w:rsidR="008F18F8" w:rsidRPr="008F18F8">
        <w:rPr>
          <w:rFonts w:ascii="Arial" w:hAnsi="Arial" w:cs="Arial"/>
          <w:b/>
          <w:color w:val="1B1B1D"/>
          <w:shd w:val="clear" w:color="auto" w:fill="FFFFFF"/>
        </w:rPr>
        <w:t>Biura</w:t>
      </w:r>
      <w:r w:rsidRPr="008F18F8">
        <w:rPr>
          <w:rFonts w:ascii="Arial" w:hAnsi="Arial" w:cs="Arial"/>
          <w:b/>
          <w:color w:val="1B1B1D"/>
          <w:shd w:val="clear" w:color="auto" w:fill="FFFFFF"/>
        </w:rPr>
        <w:t xml:space="preserve"> Projektów Lewicki Łatak Sp. z o.o. Sp. Komandytowa</w:t>
      </w:r>
      <w:r w:rsidRPr="008F18F8">
        <w:rPr>
          <w:rFonts w:ascii="Arial" w:hAnsi="Arial" w:cs="Arial"/>
          <w:color w:val="1B1B1D"/>
          <w:shd w:val="clear" w:color="auto" w:fill="FFFFFF"/>
        </w:rPr>
        <w:t> </w:t>
      </w:r>
      <w:r w:rsidR="00AC6E9A" w:rsidRPr="008F18F8">
        <w:rPr>
          <w:rFonts w:ascii="Arial" w:hAnsi="Arial" w:cs="Arial"/>
        </w:rPr>
        <w:t> – laureat</w:t>
      </w:r>
      <w:bookmarkStart w:id="0" w:name="_GoBack"/>
      <w:bookmarkEnd w:id="0"/>
      <w:r w:rsidR="00AC6E9A" w:rsidRPr="008F18F8">
        <w:rPr>
          <w:rFonts w:ascii="Arial" w:hAnsi="Arial" w:cs="Arial"/>
        </w:rPr>
        <w:t xml:space="preserve"> edycji 2022</w:t>
      </w:r>
    </w:p>
    <w:p w14:paraId="3EE5F88C" w14:textId="77777777" w:rsidR="009375ED" w:rsidRPr="00432891" w:rsidRDefault="009375ED" w:rsidP="009375ED">
      <w:pPr>
        <w:numPr>
          <w:ilvl w:val="0"/>
          <w:numId w:val="18"/>
        </w:numPr>
        <w:spacing w:after="120"/>
        <w:ind w:hanging="357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Sekretarzem Sądu konkursowego, </w:t>
      </w:r>
      <w:r w:rsidRPr="00432891">
        <w:rPr>
          <w:rFonts w:ascii="Arial" w:eastAsia="Batang" w:hAnsi="Arial" w:cs="Arial"/>
        </w:rPr>
        <w:t>bez prawa głosu</w:t>
      </w:r>
      <w:r>
        <w:rPr>
          <w:rFonts w:ascii="Arial" w:eastAsia="Batang" w:hAnsi="Arial" w:cs="Arial"/>
        </w:rPr>
        <w:t>, jest</w:t>
      </w:r>
      <w:r w:rsidRPr="00432891">
        <w:rPr>
          <w:rFonts w:ascii="Arial" w:eastAsia="Batang" w:hAnsi="Arial" w:cs="Arial"/>
        </w:rPr>
        <w:t xml:space="preserve"> przedstawiciel Stowarzyszenia Architektów Polskich Oddział </w:t>
      </w:r>
      <w:r>
        <w:rPr>
          <w:rFonts w:ascii="Arial" w:eastAsia="Batang" w:hAnsi="Arial" w:cs="Arial"/>
        </w:rPr>
        <w:t>Kraków</w:t>
      </w:r>
      <w:r w:rsidRPr="00432891">
        <w:rPr>
          <w:rFonts w:ascii="Arial" w:eastAsia="Batang" w:hAnsi="Arial" w:cs="Arial"/>
        </w:rPr>
        <w:t>.</w:t>
      </w:r>
    </w:p>
    <w:p w14:paraId="177CED13" w14:textId="77777777" w:rsidR="0054293B" w:rsidRDefault="009375ED" w:rsidP="009375ED">
      <w:pPr>
        <w:numPr>
          <w:ilvl w:val="0"/>
          <w:numId w:val="18"/>
        </w:numPr>
        <w:tabs>
          <w:tab w:val="left" w:pos="8280"/>
        </w:tabs>
        <w:spacing w:after="240"/>
        <w:ind w:left="357" w:hanging="357"/>
        <w:jc w:val="both"/>
        <w:rPr>
          <w:rFonts w:ascii="Arial" w:eastAsia="Batang" w:hAnsi="Arial" w:cs="Arial"/>
          <w:bCs/>
          <w:iCs/>
          <w:color w:val="000000"/>
        </w:rPr>
      </w:pPr>
      <w:r w:rsidRPr="00432891">
        <w:rPr>
          <w:rFonts w:ascii="Arial" w:hAnsi="Arial" w:cs="Arial"/>
        </w:rPr>
        <w:t xml:space="preserve">Szczegółowy tryb pracy Sądu </w:t>
      </w:r>
      <w:r w:rsidRPr="00432891">
        <w:rPr>
          <w:rFonts w:ascii="Arial" w:eastAsia="Batang" w:hAnsi="Arial" w:cs="Arial"/>
          <w:bCs/>
          <w:iCs/>
          <w:color w:val="000000"/>
        </w:rPr>
        <w:t>konkursowego został określony w</w:t>
      </w:r>
      <w:r w:rsidRPr="00432891">
        <w:rPr>
          <w:rFonts w:ascii="Arial" w:hAnsi="Arial" w:cs="Arial"/>
        </w:rPr>
        <w:t xml:space="preserve"> § </w:t>
      </w:r>
      <w:r w:rsidR="008D1270">
        <w:rPr>
          <w:rFonts w:ascii="Arial" w:hAnsi="Arial" w:cs="Arial"/>
        </w:rPr>
        <w:t>7</w:t>
      </w:r>
      <w:r w:rsidRPr="00432891">
        <w:rPr>
          <w:rFonts w:ascii="Arial" w:hAnsi="Arial" w:cs="Arial"/>
          <w:b/>
        </w:rPr>
        <w:t xml:space="preserve"> </w:t>
      </w:r>
      <w:r w:rsidRPr="00C426B2">
        <w:rPr>
          <w:rFonts w:ascii="Arial" w:eastAsia="Batang" w:hAnsi="Arial" w:cs="Arial"/>
          <w:bCs/>
          <w:iCs/>
          <w:color w:val="000000"/>
        </w:rPr>
        <w:t>Regulaminu przyznawania</w:t>
      </w:r>
      <w:r>
        <w:rPr>
          <w:rFonts w:ascii="Arial" w:eastAsia="Batang" w:hAnsi="Arial" w:cs="Arial"/>
          <w:bCs/>
          <w:iCs/>
          <w:color w:val="000000"/>
        </w:rPr>
        <w:t xml:space="preserve"> </w:t>
      </w:r>
      <w:r w:rsidRPr="00C426B2">
        <w:rPr>
          <w:rFonts w:ascii="Arial" w:eastAsia="Batang" w:hAnsi="Arial" w:cs="Arial"/>
          <w:bCs/>
          <w:iCs/>
          <w:color w:val="000000"/>
        </w:rPr>
        <w:t>Na</w:t>
      </w:r>
      <w:r>
        <w:rPr>
          <w:rFonts w:ascii="Arial" w:eastAsia="Batang" w:hAnsi="Arial" w:cs="Arial"/>
          <w:bCs/>
          <w:iCs/>
          <w:color w:val="000000"/>
        </w:rPr>
        <w:t xml:space="preserve">grody Województwa Małopolskiego </w:t>
      </w:r>
      <w:r w:rsidRPr="00C426B2">
        <w:rPr>
          <w:rFonts w:ascii="Arial" w:eastAsia="Batang" w:hAnsi="Arial" w:cs="Arial"/>
          <w:bCs/>
          <w:iCs/>
          <w:color w:val="000000"/>
        </w:rPr>
        <w:t>im. Stanisława Witkiewicza</w:t>
      </w:r>
      <w:r>
        <w:rPr>
          <w:rFonts w:ascii="Arial" w:eastAsia="Batang" w:hAnsi="Arial" w:cs="Arial"/>
          <w:bCs/>
          <w:iCs/>
          <w:color w:val="000000"/>
        </w:rPr>
        <w:t>.</w:t>
      </w:r>
    </w:p>
    <w:p w14:paraId="2E9FC00E" w14:textId="77777777" w:rsidR="00BE0B02" w:rsidRPr="00842DB4" w:rsidRDefault="00C255FA" w:rsidP="004908FF">
      <w:pPr>
        <w:pStyle w:val="Nagwek3"/>
        <w:spacing w:before="0" w:after="240"/>
      </w:pPr>
      <w:r w:rsidRPr="00842DB4">
        <w:t xml:space="preserve">§ </w:t>
      </w:r>
      <w:r w:rsidR="008D1270">
        <w:t>4</w:t>
      </w:r>
      <w:r w:rsidR="004908FF">
        <w:t>.</w:t>
      </w:r>
    </w:p>
    <w:p w14:paraId="41979DDF" w14:textId="77777777" w:rsidR="004C4A6A" w:rsidRPr="00842DB4" w:rsidRDefault="0054293B" w:rsidP="00006A0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D</w:t>
      </w:r>
      <w:r w:rsidR="008D1270">
        <w:rPr>
          <w:rFonts w:ascii="Arial" w:hAnsi="Arial" w:cs="Arial"/>
        </w:rPr>
        <w:t>yrektorowi Departamentu Kultury i</w:t>
      </w:r>
      <w:r>
        <w:rPr>
          <w:rFonts w:ascii="Arial" w:hAnsi="Arial" w:cs="Arial"/>
        </w:rPr>
        <w:t xml:space="preserve"> Dziedzictwa Narodowego Urzędu Marszałkowskiego Województwa Małopolskiego.</w:t>
      </w:r>
    </w:p>
    <w:p w14:paraId="7090441C" w14:textId="77777777" w:rsidR="00C70BAA" w:rsidRPr="00842DB4" w:rsidRDefault="00C255FA" w:rsidP="00265BFD">
      <w:pPr>
        <w:pStyle w:val="Nagwek3"/>
        <w:spacing w:after="240"/>
      </w:pPr>
      <w:r w:rsidRPr="00842DB4">
        <w:t xml:space="preserve">§ </w:t>
      </w:r>
      <w:r w:rsidR="008D1270">
        <w:t>5</w:t>
      </w:r>
      <w:r w:rsidR="009375ED">
        <w:t>.</w:t>
      </w:r>
    </w:p>
    <w:p w14:paraId="6991C6AD" w14:textId="77777777" w:rsidR="009F0062" w:rsidRDefault="007D003E" w:rsidP="00CE2C23">
      <w:pPr>
        <w:spacing w:after="240"/>
        <w:jc w:val="both"/>
        <w:rPr>
          <w:rFonts w:ascii="Arial" w:hAnsi="Arial" w:cs="Arial"/>
        </w:rPr>
      </w:pPr>
      <w:r w:rsidRPr="00CE2C23">
        <w:rPr>
          <w:rFonts w:ascii="Arial" w:hAnsi="Arial" w:cs="Arial"/>
        </w:rPr>
        <w:t>Uchwała w</w:t>
      </w:r>
      <w:r w:rsidR="00C6166F" w:rsidRPr="00CE2C23">
        <w:rPr>
          <w:rFonts w:ascii="Arial" w:hAnsi="Arial" w:cs="Arial"/>
        </w:rPr>
        <w:t>chodzi w życie z dniem podjęcia</w:t>
      </w:r>
      <w:r w:rsidR="00C05947" w:rsidRPr="00CE2C23">
        <w:rPr>
          <w:rFonts w:ascii="Arial" w:hAnsi="Arial" w:cs="Arial"/>
        </w:rPr>
        <w:t>.</w:t>
      </w:r>
    </w:p>
    <w:p w14:paraId="187FD941" w14:textId="77777777" w:rsidR="004E5BF8" w:rsidRDefault="004E5BF8" w:rsidP="00CE2C23">
      <w:pPr>
        <w:spacing w:after="240"/>
        <w:jc w:val="both"/>
        <w:rPr>
          <w:rFonts w:ascii="Arial" w:hAnsi="Arial" w:cs="Arial"/>
        </w:rPr>
      </w:pPr>
    </w:p>
    <w:p w14:paraId="7BBE567F" w14:textId="77777777" w:rsidR="002B762C" w:rsidRDefault="002B7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0935B4" w14:textId="77777777" w:rsidR="009375ED" w:rsidRPr="00BF7AA9" w:rsidRDefault="009375ED" w:rsidP="009375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BF7AA9">
        <w:rPr>
          <w:rFonts w:ascii="Arial" w:hAnsi="Arial" w:cs="Arial"/>
          <w:b/>
          <w:sz w:val="28"/>
          <w:szCs w:val="28"/>
        </w:rPr>
        <w:lastRenderedPageBreak/>
        <w:t>UZASADNIENIE</w:t>
      </w:r>
    </w:p>
    <w:p w14:paraId="0C5E2611" w14:textId="77777777" w:rsidR="009375ED" w:rsidRPr="00163916" w:rsidRDefault="009375ED" w:rsidP="009375ED">
      <w:pPr>
        <w:pStyle w:val="Normalny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12E70E54" w14:textId="10B393BB" w:rsidR="00DC1DCE" w:rsidRDefault="009375ED" w:rsidP="00490BC1">
      <w:pPr>
        <w:jc w:val="both"/>
        <w:rPr>
          <w:rFonts w:ascii="Arial" w:eastAsia="Batang" w:hAnsi="Arial" w:cs="Arial"/>
        </w:rPr>
      </w:pPr>
      <w:r w:rsidRPr="00BF7AA9">
        <w:rPr>
          <w:rFonts w:ascii="Arial" w:eastAsia="Batang" w:hAnsi="Arial" w:cs="Arial"/>
          <w:bCs/>
          <w:iCs/>
          <w:color w:val="000000"/>
        </w:rPr>
        <w:t xml:space="preserve">Ustanowienie Nagrody Województwa Małopolskiego im. Stanisława Witkiewicza za najlepsze, współczesne realizacje architektoniczne sprzyjające </w:t>
      </w:r>
      <w:r>
        <w:rPr>
          <w:rFonts w:ascii="Arial" w:eastAsia="Batang" w:hAnsi="Arial" w:cs="Arial"/>
        </w:rPr>
        <w:t>ochronie i </w:t>
      </w:r>
      <w:r w:rsidRPr="00BF7AA9">
        <w:rPr>
          <w:rFonts w:ascii="Arial" w:eastAsia="Batang" w:hAnsi="Arial" w:cs="Arial"/>
        </w:rPr>
        <w:t>kształtowaniu krajobrazu kulturowego Małopolski</w:t>
      </w:r>
      <w:r w:rsidRPr="00BF7AA9">
        <w:rPr>
          <w:rFonts w:ascii="Arial" w:eastAsia="Batang" w:hAnsi="Arial" w:cs="Arial"/>
          <w:bCs/>
          <w:iCs/>
          <w:color w:val="000000"/>
        </w:rPr>
        <w:t xml:space="preserve"> jest formą zwrócenia uwagi na ważny aspekt, jakim jest </w:t>
      </w:r>
      <w:r>
        <w:rPr>
          <w:rFonts w:ascii="Arial" w:eastAsia="Batang" w:hAnsi="Arial" w:cs="Arial"/>
          <w:bCs/>
          <w:iCs/>
          <w:color w:val="000000"/>
        </w:rPr>
        <w:t xml:space="preserve">promowanie wartościowych rozwiązań </w:t>
      </w:r>
      <w:r w:rsidR="00490BC1">
        <w:rPr>
          <w:rFonts w:ascii="Arial" w:eastAsia="Batang" w:hAnsi="Arial" w:cs="Arial"/>
          <w:bCs/>
          <w:iCs/>
          <w:color w:val="000000"/>
        </w:rPr>
        <w:t>architektonicznych w </w:t>
      </w:r>
      <w:r w:rsidRPr="00BF7AA9">
        <w:rPr>
          <w:rFonts w:ascii="Arial" w:eastAsia="Batang" w:hAnsi="Arial" w:cs="Arial"/>
          <w:bCs/>
          <w:iCs/>
          <w:color w:val="000000"/>
        </w:rPr>
        <w:t xml:space="preserve">regionie. </w:t>
      </w:r>
      <w:r>
        <w:rPr>
          <w:rFonts w:ascii="Arial" w:eastAsia="Batang" w:hAnsi="Arial" w:cs="Arial"/>
        </w:rPr>
        <w:t>Ogłoszenie</w:t>
      </w:r>
      <w:r w:rsidRPr="00BF7AA9">
        <w:rPr>
          <w:rFonts w:ascii="Arial" w:eastAsia="Batang" w:hAnsi="Arial" w:cs="Arial"/>
        </w:rPr>
        <w:t xml:space="preserve"> </w:t>
      </w:r>
      <w:r w:rsidR="008D689E">
        <w:rPr>
          <w:rFonts w:ascii="Arial" w:eastAsia="Batang" w:hAnsi="Arial" w:cs="Arial"/>
        </w:rPr>
        <w:t>12</w:t>
      </w:r>
      <w:r>
        <w:rPr>
          <w:rFonts w:ascii="Arial" w:eastAsia="Batang" w:hAnsi="Arial" w:cs="Arial"/>
        </w:rPr>
        <w:t>. edycji konkursu o Nagrodę</w:t>
      </w:r>
      <w:r w:rsidRPr="00BF7AA9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im. </w:t>
      </w:r>
      <w:r w:rsidRPr="00BF7AA9">
        <w:rPr>
          <w:rFonts w:ascii="Arial" w:eastAsia="Batang" w:hAnsi="Arial" w:cs="Arial"/>
        </w:rPr>
        <w:t>Stanisława Witkiewicza pozw</w:t>
      </w:r>
      <w:r>
        <w:rPr>
          <w:rFonts w:ascii="Arial" w:eastAsia="Batang" w:hAnsi="Arial" w:cs="Arial"/>
        </w:rPr>
        <w:t>ala</w:t>
      </w:r>
      <w:r w:rsidRPr="00BF7AA9">
        <w:rPr>
          <w:rFonts w:ascii="Arial" w:eastAsia="Batang" w:hAnsi="Arial" w:cs="Arial"/>
        </w:rPr>
        <w:t xml:space="preserve"> na aktywny udział samorz</w:t>
      </w:r>
      <w:r>
        <w:rPr>
          <w:rFonts w:ascii="Arial" w:eastAsia="Batang" w:hAnsi="Arial" w:cs="Arial"/>
        </w:rPr>
        <w:t xml:space="preserve">ądu województwa małopolskiego w </w:t>
      </w:r>
      <w:r w:rsidR="00490BC1">
        <w:rPr>
          <w:rFonts w:ascii="Arial" w:eastAsia="Batang" w:hAnsi="Arial" w:cs="Arial"/>
        </w:rPr>
        <w:t>tym ważnym aspekcie</w:t>
      </w:r>
      <w:r>
        <w:rPr>
          <w:rFonts w:ascii="Arial" w:eastAsia="Batang" w:hAnsi="Arial" w:cs="Arial"/>
        </w:rPr>
        <w:t xml:space="preserve">. </w:t>
      </w:r>
    </w:p>
    <w:p w14:paraId="451D702D" w14:textId="77777777" w:rsidR="009375ED" w:rsidRDefault="009375ED" w:rsidP="009375ED">
      <w:pPr>
        <w:spacing w:before="12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Niniejsza Nagroda </w:t>
      </w:r>
      <w:r w:rsidRPr="00BF7AA9">
        <w:rPr>
          <w:rFonts w:ascii="Arial" w:eastAsia="Batang" w:hAnsi="Arial" w:cs="Arial"/>
        </w:rPr>
        <w:t xml:space="preserve">przyznawana </w:t>
      </w:r>
      <w:r>
        <w:rPr>
          <w:rFonts w:ascii="Arial" w:eastAsia="Batang" w:hAnsi="Arial" w:cs="Arial"/>
        </w:rPr>
        <w:t xml:space="preserve">jest </w:t>
      </w:r>
      <w:r w:rsidR="006E3228">
        <w:rPr>
          <w:rFonts w:ascii="Arial" w:eastAsia="Batang" w:hAnsi="Arial" w:cs="Arial"/>
        </w:rPr>
        <w:t>co</w:t>
      </w:r>
      <w:r w:rsidRPr="00BF7AA9">
        <w:rPr>
          <w:rFonts w:ascii="Arial" w:eastAsia="Batang" w:hAnsi="Arial" w:cs="Arial"/>
        </w:rPr>
        <w:t xml:space="preserve"> dwa lata </w:t>
      </w:r>
      <w:r w:rsidRPr="00CE44FF">
        <w:rPr>
          <w:rFonts w:ascii="Arial" w:eastAsia="Batang" w:hAnsi="Arial" w:cs="Arial"/>
        </w:rPr>
        <w:t xml:space="preserve">projektantom lub zespołom projektantów oraz inwestorom najlepszych realizacji architektonicznych, zrealizowanych na obszarze województwa małopolskiego i oddanych do użytkowania w okresie dwóch lat kalendarzowych licząc od </w:t>
      </w:r>
      <w:r>
        <w:rPr>
          <w:rFonts w:ascii="Arial" w:eastAsia="Batang" w:hAnsi="Arial" w:cs="Arial"/>
        </w:rPr>
        <w:t>momentu ogłoszenia konkursu</w:t>
      </w:r>
      <w:r w:rsidR="00490BC1">
        <w:rPr>
          <w:rFonts w:ascii="Arial" w:eastAsia="Batang" w:hAnsi="Arial" w:cs="Arial"/>
        </w:rPr>
        <w:t>, w </w:t>
      </w:r>
      <w:r w:rsidRPr="00BF7AA9">
        <w:rPr>
          <w:rFonts w:ascii="Arial" w:eastAsia="Batang" w:hAnsi="Arial" w:cs="Arial"/>
        </w:rPr>
        <w:t xml:space="preserve">ramach </w:t>
      </w:r>
      <w:r>
        <w:rPr>
          <w:rFonts w:ascii="Arial" w:eastAsia="Batang" w:hAnsi="Arial" w:cs="Arial"/>
        </w:rPr>
        <w:t>3 kategorii (</w:t>
      </w:r>
      <w:r w:rsidRPr="00CE44FF">
        <w:rPr>
          <w:rFonts w:ascii="Arial" w:eastAsia="Batang" w:hAnsi="Arial" w:cs="Arial"/>
        </w:rPr>
        <w:t>obejmujących miejsca pierwsze, drugie i trzecie</w:t>
      </w:r>
      <w:r>
        <w:rPr>
          <w:rFonts w:ascii="Arial" w:eastAsia="Batang" w:hAnsi="Arial" w:cs="Arial"/>
        </w:rPr>
        <w:t>)</w:t>
      </w:r>
      <w:r w:rsidRPr="00CE44FF">
        <w:rPr>
          <w:rFonts w:ascii="Arial" w:eastAsia="Batang" w:hAnsi="Arial" w:cs="Arial"/>
        </w:rPr>
        <w:t>:</w:t>
      </w:r>
      <w:r>
        <w:rPr>
          <w:rFonts w:ascii="Arial" w:eastAsia="Batang" w:hAnsi="Arial" w:cs="Arial"/>
        </w:rPr>
        <w:t xml:space="preserve"> a</w:t>
      </w:r>
      <w:r w:rsidRPr="00CE44FF">
        <w:rPr>
          <w:rFonts w:ascii="Arial" w:eastAsia="Batang" w:hAnsi="Arial" w:cs="Arial"/>
        </w:rPr>
        <w:t>rchi</w:t>
      </w:r>
      <w:r>
        <w:rPr>
          <w:rFonts w:ascii="Arial" w:eastAsia="Batang" w:hAnsi="Arial" w:cs="Arial"/>
        </w:rPr>
        <w:t>tektura użyteczności publicznej, a</w:t>
      </w:r>
      <w:r w:rsidRPr="00CE44FF">
        <w:rPr>
          <w:rFonts w:ascii="Arial" w:eastAsia="Batang" w:hAnsi="Arial" w:cs="Arial"/>
        </w:rPr>
        <w:t>rchitektura mieszkaniowa,</w:t>
      </w:r>
      <w:r>
        <w:rPr>
          <w:rFonts w:ascii="Arial" w:eastAsia="Batang" w:hAnsi="Arial" w:cs="Arial"/>
        </w:rPr>
        <w:t xml:space="preserve"> p</w:t>
      </w:r>
      <w:r w:rsidRPr="00CE44FF">
        <w:rPr>
          <w:rFonts w:ascii="Arial" w:eastAsia="Batang" w:hAnsi="Arial" w:cs="Arial"/>
        </w:rPr>
        <w:t>rzestrzeń publiczna</w:t>
      </w:r>
      <w:r>
        <w:rPr>
          <w:rFonts w:ascii="Arial" w:eastAsia="Batang" w:hAnsi="Arial" w:cs="Arial"/>
        </w:rPr>
        <w:t>.</w:t>
      </w:r>
    </w:p>
    <w:p w14:paraId="15654904" w14:textId="77777777" w:rsidR="009375ED" w:rsidRPr="00BF7AA9" w:rsidRDefault="009375ED" w:rsidP="009375ED">
      <w:pPr>
        <w:spacing w:before="120"/>
        <w:jc w:val="both"/>
        <w:rPr>
          <w:rFonts w:ascii="Arial" w:eastAsia="Batang" w:hAnsi="Arial" w:cs="Arial"/>
        </w:rPr>
      </w:pPr>
      <w:r w:rsidRPr="00BF7AA9">
        <w:rPr>
          <w:rFonts w:ascii="Arial" w:eastAsia="Batang" w:hAnsi="Arial" w:cs="Arial"/>
        </w:rPr>
        <w:t>Oczekiwanym efektem przyznawania</w:t>
      </w:r>
      <w:r>
        <w:rPr>
          <w:rFonts w:ascii="Arial" w:eastAsia="Batang" w:hAnsi="Arial" w:cs="Arial"/>
        </w:rPr>
        <w:t xml:space="preserve"> </w:t>
      </w:r>
      <w:r w:rsidRPr="00BF7AA9">
        <w:rPr>
          <w:rFonts w:ascii="Arial" w:eastAsia="Batang" w:hAnsi="Arial" w:cs="Arial"/>
        </w:rPr>
        <w:t>Nagrody im. Stanisława Witkiewicza jest wzrost poziomu zainteresowania ochroną krajobrazu kulturowe</w:t>
      </w:r>
      <w:r>
        <w:rPr>
          <w:rFonts w:ascii="Arial" w:eastAsia="Batang" w:hAnsi="Arial" w:cs="Arial"/>
        </w:rPr>
        <w:t>go Małopolski w projektowaniu i </w:t>
      </w:r>
      <w:r w:rsidRPr="00BF7AA9">
        <w:rPr>
          <w:rFonts w:ascii="Arial" w:eastAsia="Batang" w:hAnsi="Arial" w:cs="Arial"/>
        </w:rPr>
        <w:t>realizac</w:t>
      </w:r>
      <w:r>
        <w:rPr>
          <w:rFonts w:ascii="Arial" w:eastAsia="Batang" w:hAnsi="Arial" w:cs="Arial"/>
        </w:rPr>
        <w:t xml:space="preserve">jach architektonicznych. </w:t>
      </w:r>
    </w:p>
    <w:p w14:paraId="69AEC9AF" w14:textId="77777777" w:rsidR="009375ED" w:rsidRDefault="009375ED" w:rsidP="009375ED">
      <w:pPr>
        <w:spacing w:before="120"/>
        <w:jc w:val="both"/>
        <w:rPr>
          <w:rFonts w:ascii="Arial" w:eastAsia="Batang" w:hAnsi="Arial" w:cs="Arial"/>
        </w:rPr>
      </w:pPr>
      <w:r w:rsidRPr="00CE44FF">
        <w:rPr>
          <w:rFonts w:ascii="Arial" w:eastAsia="Batang" w:hAnsi="Arial" w:cs="Arial"/>
        </w:rPr>
        <w:t>Podmiotami uprawnionymi do składania zgłoszeń konk</w:t>
      </w:r>
      <w:r>
        <w:rPr>
          <w:rFonts w:ascii="Arial" w:eastAsia="Batang" w:hAnsi="Arial" w:cs="Arial"/>
        </w:rPr>
        <w:t>ursowych są architekci, biura i </w:t>
      </w:r>
      <w:r w:rsidRPr="00CE44FF">
        <w:rPr>
          <w:rFonts w:ascii="Arial" w:eastAsia="Batang" w:hAnsi="Arial" w:cs="Arial"/>
        </w:rPr>
        <w:t>pracownie architektoniczne, stowarzyszenia i izby architektów, inwestorzy, instytucje i organizacje realizujące zadania w sektorze kultury i ochrony krajobrazu kulturowego oraz organy administracji publicznej.</w:t>
      </w:r>
    </w:p>
    <w:p w14:paraId="717C375B" w14:textId="77777777" w:rsidR="000B2BD6" w:rsidRPr="00EF3581" w:rsidRDefault="009375ED" w:rsidP="00EF3581">
      <w:pPr>
        <w:spacing w:before="12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Oceny zgłoszeń konkursowych dokonuje </w:t>
      </w:r>
      <w:r w:rsidRPr="008F4B4D">
        <w:rPr>
          <w:rFonts w:ascii="Arial" w:eastAsia="Batang" w:hAnsi="Arial" w:cs="Arial"/>
        </w:rPr>
        <w:t>Sąd konkursowy</w:t>
      </w:r>
      <w:r>
        <w:rPr>
          <w:rFonts w:ascii="Arial" w:eastAsia="Batang" w:hAnsi="Arial" w:cs="Arial"/>
        </w:rPr>
        <w:t xml:space="preserve">, który </w:t>
      </w:r>
      <w:r w:rsidRPr="008F4B4D">
        <w:rPr>
          <w:rFonts w:ascii="Arial" w:eastAsia="Batang" w:hAnsi="Arial" w:cs="Arial"/>
        </w:rPr>
        <w:t xml:space="preserve">powoływany </w:t>
      </w:r>
      <w:r>
        <w:rPr>
          <w:rFonts w:ascii="Arial" w:eastAsia="Batang" w:hAnsi="Arial" w:cs="Arial"/>
        </w:rPr>
        <w:t xml:space="preserve">jest </w:t>
      </w:r>
      <w:r w:rsidRPr="008F4B4D">
        <w:rPr>
          <w:rFonts w:ascii="Arial" w:eastAsia="Batang" w:hAnsi="Arial" w:cs="Arial"/>
        </w:rPr>
        <w:t>przez Zarząd Województwa Małopolskiego</w:t>
      </w:r>
      <w:r>
        <w:rPr>
          <w:rFonts w:ascii="Arial" w:eastAsia="Batang" w:hAnsi="Arial" w:cs="Arial"/>
        </w:rPr>
        <w:t>. W jego skład wchodzą przedstawiciele województwa m</w:t>
      </w:r>
      <w:r w:rsidRPr="00E27907">
        <w:rPr>
          <w:rFonts w:ascii="Arial" w:eastAsia="Batang" w:hAnsi="Arial" w:cs="Arial"/>
        </w:rPr>
        <w:t>ałopolskiego, środowisk architektów i u</w:t>
      </w:r>
      <w:r w:rsidR="00490BC1">
        <w:rPr>
          <w:rFonts w:ascii="Arial" w:eastAsia="Batang" w:hAnsi="Arial" w:cs="Arial"/>
        </w:rPr>
        <w:t>rbanistów, środowisk naukowych</w:t>
      </w:r>
      <w:r w:rsidRPr="00E27907">
        <w:rPr>
          <w:rFonts w:ascii="Arial" w:eastAsia="Batang" w:hAnsi="Arial" w:cs="Arial"/>
        </w:rPr>
        <w:t>, krytyków architektury i publicystów</w:t>
      </w:r>
      <w:r>
        <w:rPr>
          <w:rFonts w:ascii="Arial" w:eastAsia="Batang" w:hAnsi="Arial" w:cs="Arial"/>
        </w:rPr>
        <w:t>.</w:t>
      </w:r>
    </w:p>
    <w:sectPr w:rsidR="000B2BD6" w:rsidRPr="00EF3581" w:rsidSect="00BE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8888" w14:textId="77777777" w:rsidR="00CE5F63" w:rsidRDefault="00CE5F63" w:rsidP="00265BFD">
      <w:r>
        <w:separator/>
      </w:r>
    </w:p>
  </w:endnote>
  <w:endnote w:type="continuationSeparator" w:id="0">
    <w:p w14:paraId="2EDA8D48" w14:textId="77777777" w:rsidR="00CE5F63" w:rsidRDefault="00CE5F63" w:rsidP="002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A5CA" w14:textId="77777777" w:rsidR="00CE5F63" w:rsidRDefault="00CE5F63" w:rsidP="00265BFD">
      <w:r>
        <w:separator/>
      </w:r>
    </w:p>
  </w:footnote>
  <w:footnote w:type="continuationSeparator" w:id="0">
    <w:p w14:paraId="5DD99E5B" w14:textId="77777777" w:rsidR="00CE5F63" w:rsidRDefault="00CE5F63" w:rsidP="0026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2C"/>
    <w:multiLevelType w:val="hybridMultilevel"/>
    <w:tmpl w:val="5FC69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072"/>
    <w:multiLevelType w:val="hybridMultilevel"/>
    <w:tmpl w:val="F620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C31"/>
    <w:multiLevelType w:val="hybridMultilevel"/>
    <w:tmpl w:val="546069CA"/>
    <w:lvl w:ilvl="0" w:tplc="D626FFA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E02BB5"/>
    <w:multiLevelType w:val="hybridMultilevel"/>
    <w:tmpl w:val="F36AEFAC"/>
    <w:lvl w:ilvl="0" w:tplc="453450F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296"/>
    <w:multiLevelType w:val="hybridMultilevel"/>
    <w:tmpl w:val="82903D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88C7FA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E328B6"/>
    <w:multiLevelType w:val="hybridMultilevel"/>
    <w:tmpl w:val="241E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4568"/>
    <w:multiLevelType w:val="hybridMultilevel"/>
    <w:tmpl w:val="EF0E8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86EDC"/>
    <w:multiLevelType w:val="hybridMultilevel"/>
    <w:tmpl w:val="9210F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49C3"/>
    <w:multiLevelType w:val="hybridMultilevel"/>
    <w:tmpl w:val="8D8C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09EC"/>
    <w:multiLevelType w:val="hybridMultilevel"/>
    <w:tmpl w:val="36083372"/>
    <w:lvl w:ilvl="0" w:tplc="5DB8DE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242ED5"/>
    <w:multiLevelType w:val="hybridMultilevel"/>
    <w:tmpl w:val="BAEEDD9E"/>
    <w:lvl w:ilvl="0" w:tplc="11AA1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24AE2"/>
    <w:multiLevelType w:val="hybridMultilevel"/>
    <w:tmpl w:val="E6224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968C5"/>
    <w:multiLevelType w:val="hybridMultilevel"/>
    <w:tmpl w:val="43B254FA"/>
    <w:lvl w:ilvl="0" w:tplc="8E3C2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21469"/>
    <w:multiLevelType w:val="hybridMultilevel"/>
    <w:tmpl w:val="B832C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9A1D1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D0B4F"/>
    <w:multiLevelType w:val="hybridMultilevel"/>
    <w:tmpl w:val="03566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8A55A4"/>
    <w:multiLevelType w:val="hybridMultilevel"/>
    <w:tmpl w:val="567C3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43CBB"/>
    <w:multiLevelType w:val="hybridMultilevel"/>
    <w:tmpl w:val="2F8A09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7D41C9"/>
    <w:multiLevelType w:val="hybridMultilevel"/>
    <w:tmpl w:val="E9B8E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7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B"/>
    <w:rsid w:val="0000235B"/>
    <w:rsid w:val="000028EA"/>
    <w:rsid w:val="00006A05"/>
    <w:rsid w:val="00007025"/>
    <w:rsid w:val="00010BD0"/>
    <w:rsid w:val="00012B72"/>
    <w:rsid w:val="0001368D"/>
    <w:rsid w:val="00021FD6"/>
    <w:rsid w:val="00030D2C"/>
    <w:rsid w:val="00037358"/>
    <w:rsid w:val="00042329"/>
    <w:rsid w:val="000459F2"/>
    <w:rsid w:val="000477B5"/>
    <w:rsid w:val="00052623"/>
    <w:rsid w:val="000608D4"/>
    <w:rsid w:val="00062919"/>
    <w:rsid w:val="00062EE2"/>
    <w:rsid w:val="00065F5D"/>
    <w:rsid w:val="00072732"/>
    <w:rsid w:val="00072F4F"/>
    <w:rsid w:val="000740B0"/>
    <w:rsid w:val="00074949"/>
    <w:rsid w:val="00074A1E"/>
    <w:rsid w:val="000822DD"/>
    <w:rsid w:val="00083500"/>
    <w:rsid w:val="00087B29"/>
    <w:rsid w:val="0009063C"/>
    <w:rsid w:val="00090762"/>
    <w:rsid w:val="00093801"/>
    <w:rsid w:val="000963E4"/>
    <w:rsid w:val="00097D6A"/>
    <w:rsid w:val="00097E2A"/>
    <w:rsid w:val="000A5A92"/>
    <w:rsid w:val="000B1AE1"/>
    <w:rsid w:val="000B2BD6"/>
    <w:rsid w:val="000C22D2"/>
    <w:rsid w:val="000C2520"/>
    <w:rsid w:val="000C2C85"/>
    <w:rsid w:val="000C3487"/>
    <w:rsid w:val="000C44A1"/>
    <w:rsid w:val="000C44FE"/>
    <w:rsid w:val="000C6889"/>
    <w:rsid w:val="000D0F17"/>
    <w:rsid w:val="000D14D6"/>
    <w:rsid w:val="000D36C8"/>
    <w:rsid w:val="000D4B11"/>
    <w:rsid w:val="000D5263"/>
    <w:rsid w:val="000D6118"/>
    <w:rsid w:val="000D7046"/>
    <w:rsid w:val="000D7474"/>
    <w:rsid w:val="000E5CE6"/>
    <w:rsid w:val="000E611C"/>
    <w:rsid w:val="000E7402"/>
    <w:rsid w:val="000F07F2"/>
    <w:rsid w:val="000F17B6"/>
    <w:rsid w:val="000F235C"/>
    <w:rsid w:val="000F2B80"/>
    <w:rsid w:val="000F6E0E"/>
    <w:rsid w:val="00101E26"/>
    <w:rsid w:val="0010353F"/>
    <w:rsid w:val="00122F8F"/>
    <w:rsid w:val="0013031D"/>
    <w:rsid w:val="00134930"/>
    <w:rsid w:val="00134944"/>
    <w:rsid w:val="0014274A"/>
    <w:rsid w:val="00144D4E"/>
    <w:rsid w:val="0015074D"/>
    <w:rsid w:val="00153E7E"/>
    <w:rsid w:val="001544D0"/>
    <w:rsid w:val="001552C6"/>
    <w:rsid w:val="0015643B"/>
    <w:rsid w:val="00156FD0"/>
    <w:rsid w:val="00157972"/>
    <w:rsid w:val="00161B5D"/>
    <w:rsid w:val="001622DD"/>
    <w:rsid w:val="0016579F"/>
    <w:rsid w:val="00170811"/>
    <w:rsid w:val="00176E7F"/>
    <w:rsid w:val="00181744"/>
    <w:rsid w:val="001823E1"/>
    <w:rsid w:val="00182BA7"/>
    <w:rsid w:val="00187CB6"/>
    <w:rsid w:val="001916B6"/>
    <w:rsid w:val="0019298A"/>
    <w:rsid w:val="001A033D"/>
    <w:rsid w:val="001A18E6"/>
    <w:rsid w:val="001A67CE"/>
    <w:rsid w:val="001B34F1"/>
    <w:rsid w:val="001B37B7"/>
    <w:rsid w:val="001B3843"/>
    <w:rsid w:val="001B56DF"/>
    <w:rsid w:val="001D2745"/>
    <w:rsid w:val="001D43F3"/>
    <w:rsid w:val="001D4603"/>
    <w:rsid w:val="001D4FDB"/>
    <w:rsid w:val="001D7F64"/>
    <w:rsid w:val="001E23C7"/>
    <w:rsid w:val="001E26C3"/>
    <w:rsid w:val="001F6DFA"/>
    <w:rsid w:val="0020511C"/>
    <w:rsid w:val="00210571"/>
    <w:rsid w:val="00210C41"/>
    <w:rsid w:val="00211F4F"/>
    <w:rsid w:val="002121AF"/>
    <w:rsid w:val="00226D57"/>
    <w:rsid w:val="00231A23"/>
    <w:rsid w:val="00234178"/>
    <w:rsid w:val="002418C8"/>
    <w:rsid w:val="002420AB"/>
    <w:rsid w:val="00244560"/>
    <w:rsid w:val="002455C6"/>
    <w:rsid w:val="0025419A"/>
    <w:rsid w:val="002562DC"/>
    <w:rsid w:val="00260627"/>
    <w:rsid w:val="0026114C"/>
    <w:rsid w:val="00265BFD"/>
    <w:rsid w:val="002675BA"/>
    <w:rsid w:val="00270728"/>
    <w:rsid w:val="002738ED"/>
    <w:rsid w:val="00273CF3"/>
    <w:rsid w:val="00281D44"/>
    <w:rsid w:val="00283816"/>
    <w:rsid w:val="002847F4"/>
    <w:rsid w:val="00285BA4"/>
    <w:rsid w:val="00287530"/>
    <w:rsid w:val="00287974"/>
    <w:rsid w:val="00292597"/>
    <w:rsid w:val="00296542"/>
    <w:rsid w:val="00296CE5"/>
    <w:rsid w:val="002A66ED"/>
    <w:rsid w:val="002B2719"/>
    <w:rsid w:val="002B2744"/>
    <w:rsid w:val="002B54D8"/>
    <w:rsid w:val="002B762C"/>
    <w:rsid w:val="002C1E68"/>
    <w:rsid w:val="002D01D4"/>
    <w:rsid w:val="002D3724"/>
    <w:rsid w:val="002D6C6E"/>
    <w:rsid w:val="002E0B0B"/>
    <w:rsid w:val="002E1302"/>
    <w:rsid w:val="002E1C68"/>
    <w:rsid w:val="002E403C"/>
    <w:rsid w:val="002E543C"/>
    <w:rsid w:val="002E5897"/>
    <w:rsid w:val="002F30E8"/>
    <w:rsid w:val="002F580E"/>
    <w:rsid w:val="002F5AF4"/>
    <w:rsid w:val="00301888"/>
    <w:rsid w:val="00310FF2"/>
    <w:rsid w:val="003112AA"/>
    <w:rsid w:val="00314A93"/>
    <w:rsid w:val="00322D5A"/>
    <w:rsid w:val="0032457F"/>
    <w:rsid w:val="00324691"/>
    <w:rsid w:val="00326297"/>
    <w:rsid w:val="00326825"/>
    <w:rsid w:val="0032689B"/>
    <w:rsid w:val="00327438"/>
    <w:rsid w:val="0033067F"/>
    <w:rsid w:val="00330BA2"/>
    <w:rsid w:val="0033179E"/>
    <w:rsid w:val="0033450C"/>
    <w:rsid w:val="003451C2"/>
    <w:rsid w:val="00345768"/>
    <w:rsid w:val="0035055A"/>
    <w:rsid w:val="00351184"/>
    <w:rsid w:val="00354C22"/>
    <w:rsid w:val="00363ABF"/>
    <w:rsid w:val="00365A42"/>
    <w:rsid w:val="003708C4"/>
    <w:rsid w:val="00370C9F"/>
    <w:rsid w:val="00371487"/>
    <w:rsid w:val="00377283"/>
    <w:rsid w:val="0038224D"/>
    <w:rsid w:val="00383154"/>
    <w:rsid w:val="00386DC8"/>
    <w:rsid w:val="003A38D6"/>
    <w:rsid w:val="003A3E2E"/>
    <w:rsid w:val="003A658B"/>
    <w:rsid w:val="003B36E0"/>
    <w:rsid w:val="003B3938"/>
    <w:rsid w:val="003B3F74"/>
    <w:rsid w:val="003C0273"/>
    <w:rsid w:val="003C3C29"/>
    <w:rsid w:val="003C4813"/>
    <w:rsid w:val="003D2852"/>
    <w:rsid w:val="003D3417"/>
    <w:rsid w:val="003F2A44"/>
    <w:rsid w:val="003F5D3C"/>
    <w:rsid w:val="00401F4D"/>
    <w:rsid w:val="0040256C"/>
    <w:rsid w:val="00404D7B"/>
    <w:rsid w:val="00406AD1"/>
    <w:rsid w:val="00410163"/>
    <w:rsid w:val="00413B21"/>
    <w:rsid w:val="00413CDF"/>
    <w:rsid w:val="00414D82"/>
    <w:rsid w:val="0041717F"/>
    <w:rsid w:val="004202FE"/>
    <w:rsid w:val="00421B7D"/>
    <w:rsid w:val="004237E7"/>
    <w:rsid w:val="00425989"/>
    <w:rsid w:val="004409EF"/>
    <w:rsid w:val="004465C8"/>
    <w:rsid w:val="004503FD"/>
    <w:rsid w:val="00452143"/>
    <w:rsid w:val="00455332"/>
    <w:rsid w:val="00457B1C"/>
    <w:rsid w:val="00460253"/>
    <w:rsid w:val="00461940"/>
    <w:rsid w:val="00467D32"/>
    <w:rsid w:val="004738A1"/>
    <w:rsid w:val="00473DB3"/>
    <w:rsid w:val="00475B7F"/>
    <w:rsid w:val="00476D6A"/>
    <w:rsid w:val="00476E94"/>
    <w:rsid w:val="00477AB4"/>
    <w:rsid w:val="00480E58"/>
    <w:rsid w:val="00483910"/>
    <w:rsid w:val="0049002C"/>
    <w:rsid w:val="004908FF"/>
    <w:rsid w:val="00490BC1"/>
    <w:rsid w:val="00491ED7"/>
    <w:rsid w:val="00492A38"/>
    <w:rsid w:val="004A25EE"/>
    <w:rsid w:val="004A4308"/>
    <w:rsid w:val="004A7287"/>
    <w:rsid w:val="004B294E"/>
    <w:rsid w:val="004B2D28"/>
    <w:rsid w:val="004B4B6A"/>
    <w:rsid w:val="004C0DD6"/>
    <w:rsid w:val="004C4A6A"/>
    <w:rsid w:val="004C516B"/>
    <w:rsid w:val="004C5E14"/>
    <w:rsid w:val="004C7455"/>
    <w:rsid w:val="004D3428"/>
    <w:rsid w:val="004D38A7"/>
    <w:rsid w:val="004D5932"/>
    <w:rsid w:val="004D63C5"/>
    <w:rsid w:val="004E513C"/>
    <w:rsid w:val="004E5BF8"/>
    <w:rsid w:val="004F01A3"/>
    <w:rsid w:val="004F022F"/>
    <w:rsid w:val="004F5F28"/>
    <w:rsid w:val="004F732D"/>
    <w:rsid w:val="004F7CE6"/>
    <w:rsid w:val="005052A4"/>
    <w:rsid w:val="005055A8"/>
    <w:rsid w:val="005077F2"/>
    <w:rsid w:val="00515544"/>
    <w:rsid w:val="005156F0"/>
    <w:rsid w:val="00521DB0"/>
    <w:rsid w:val="00524863"/>
    <w:rsid w:val="005265E5"/>
    <w:rsid w:val="00530231"/>
    <w:rsid w:val="005309B3"/>
    <w:rsid w:val="00536F50"/>
    <w:rsid w:val="0054126D"/>
    <w:rsid w:val="00541BAA"/>
    <w:rsid w:val="0054293B"/>
    <w:rsid w:val="00550A91"/>
    <w:rsid w:val="00550D45"/>
    <w:rsid w:val="005578C9"/>
    <w:rsid w:val="00560502"/>
    <w:rsid w:val="00560508"/>
    <w:rsid w:val="0056329A"/>
    <w:rsid w:val="00571262"/>
    <w:rsid w:val="00571F78"/>
    <w:rsid w:val="0057632F"/>
    <w:rsid w:val="005763EB"/>
    <w:rsid w:val="00580C6D"/>
    <w:rsid w:val="00581681"/>
    <w:rsid w:val="00581E5C"/>
    <w:rsid w:val="00590491"/>
    <w:rsid w:val="00591E8C"/>
    <w:rsid w:val="00592580"/>
    <w:rsid w:val="00594D22"/>
    <w:rsid w:val="00597B39"/>
    <w:rsid w:val="005A1358"/>
    <w:rsid w:val="005A212C"/>
    <w:rsid w:val="005A40A8"/>
    <w:rsid w:val="005A4415"/>
    <w:rsid w:val="005A4B47"/>
    <w:rsid w:val="005A5D04"/>
    <w:rsid w:val="005B6DD3"/>
    <w:rsid w:val="005C02CC"/>
    <w:rsid w:val="005C1380"/>
    <w:rsid w:val="005C32E1"/>
    <w:rsid w:val="005D0012"/>
    <w:rsid w:val="005D2F52"/>
    <w:rsid w:val="005D5AF9"/>
    <w:rsid w:val="005D64FA"/>
    <w:rsid w:val="005E1A7C"/>
    <w:rsid w:val="005E2CEC"/>
    <w:rsid w:val="005E6B29"/>
    <w:rsid w:val="005E7562"/>
    <w:rsid w:val="005E7A69"/>
    <w:rsid w:val="005F0974"/>
    <w:rsid w:val="005F30DD"/>
    <w:rsid w:val="005F3437"/>
    <w:rsid w:val="005F4949"/>
    <w:rsid w:val="005F5109"/>
    <w:rsid w:val="005F605E"/>
    <w:rsid w:val="006059B6"/>
    <w:rsid w:val="00613721"/>
    <w:rsid w:val="00614E8D"/>
    <w:rsid w:val="006177F8"/>
    <w:rsid w:val="00617E6E"/>
    <w:rsid w:val="006201FA"/>
    <w:rsid w:val="00624A4F"/>
    <w:rsid w:val="006253EC"/>
    <w:rsid w:val="00627DAC"/>
    <w:rsid w:val="00630BF5"/>
    <w:rsid w:val="006310AE"/>
    <w:rsid w:val="00633D4E"/>
    <w:rsid w:val="0064168F"/>
    <w:rsid w:val="00644827"/>
    <w:rsid w:val="00651CD3"/>
    <w:rsid w:val="00654A04"/>
    <w:rsid w:val="00654FB1"/>
    <w:rsid w:val="00660EB6"/>
    <w:rsid w:val="00660F36"/>
    <w:rsid w:val="006633E1"/>
    <w:rsid w:val="006677CC"/>
    <w:rsid w:val="0067380F"/>
    <w:rsid w:val="006833B5"/>
    <w:rsid w:val="006A2050"/>
    <w:rsid w:val="006B1B9A"/>
    <w:rsid w:val="006B2085"/>
    <w:rsid w:val="006B2FE4"/>
    <w:rsid w:val="006B34C4"/>
    <w:rsid w:val="006B5187"/>
    <w:rsid w:val="006B56F3"/>
    <w:rsid w:val="006B5A72"/>
    <w:rsid w:val="006D0C56"/>
    <w:rsid w:val="006D5505"/>
    <w:rsid w:val="006D6582"/>
    <w:rsid w:val="006E017B"/>
    <w:rsid w:val="006E2E2A"/>
    <w:rsid w:val="006E3228"/>
    <w:rsid w:val="006F00E9"/>
    <w:rsid w:val="006F5FC2"/>
    <w:rsid w:val="006F68CC"/>
    <w:rsid w:val="00701C5A"/>
    <w:rsid w:val="00704C68"/>
    <w:rsid w:val="007136AD"/>
    <w:rsid w:val="00715C1F"/>
    <w:rsid w:val="0071770D"/>
    <w:rsid w:val="007246B0"/>
    <w:rsid w:val="00725295"/>
    <w:rsid w:val="00730B67"/>
    <w:rsid w:val="00731E87"/>
    <w:rsid w:val="00734FB7"/>
    <w:rsid w:val="00735E60"/>
    <w:rsid w:val="007420C8"/>
    <w:rsid w:val="00751832"/>
    <w:rsid w:val="00752527"/>
    <w:rsid w:val="00756E85"/>
    <w:rsid w:val="007611F7"/>
    <w:rsid w:val="007676F3"/>
    <w:rsid w:val="00775E65"/>
    <w:rsid w:val="0077728E"/>
    <w:rsid w:val="007800DA"/>
    <w:rsid w:val="00783908"/>
    <w:rsid w:val="0078498B"/>
    <w:rsid w:val="007917D6"/>
    <w:rsid w:val="00791B96"/>
    <w:rsid w:val="007921A3"/>
    <w:rsid w:val="007A4656"/>
    <w:rsid w:val="007B4008"/>
    <w:rsid w:val="007B5418"/>
    <w:rsid w:val="007C023F"/>
    <w:rsid w:val="007C52FA"/>
    <w:rsid w:val="007C5492"/>
    <w:rsid w:val="007D003E"/>
    <w:rsid w:val="007E28D9"/>
    <w:rsid w:val="007E61CD"/>
    <w:rsid w:val="007F1626"/>
    <w:rsid w:val="007F3270"/>
    <w:rsid w:val="007F4B45"/>
    <w:rsid w:val="007F7664"/>
    <w:rsid w:val="0080742C"/>
    <w:rsid w:val="00810F51"/>
    <w:rsid w:val="0081372D"/>
    <w:rsid w:val="008153BD"/>
    <w:rsid w:val="00825EC6"/>
    <w:rsid w:val="00827338"/>
    <w:rsid w:val="008422AA"/>
    <w:rsid w:val="00842DB4"/>
    <w:rsid w:val="008449A8"/>
    <w:rsid w:val="00850B5D"/>
    <w:rsid w:val="00851EA9"/>
    <w:rsid w:val="00856E5E"/>
    <w:rsid w:val="00857407"/>
    <w:rsid w:val="008633DB"/>
    <w:rsid w:val="0086356D"/>
    <w:rsid w:val="008636FE"/>
    <w:rsid w:val="00870797"/>
    <w:rsid w:val="008713B6"/>
    <w:rsid w:val="00873CC3"/>
    <w:rsid w:val="008746B5"/>
    <w:rsid w:val="0087597E"/>
    <w:rsid w:val="00876C98"/>
    <w:rsid w:val="00877590"/>
    <w:rsid w:val="00886C89"/>
    <w:rsid w:val="0089167A"/>
    <w:rsid w:val="0089168E"/>
    <w:rsid w:val="00895EB9"/>
    <w:rsid w:val="008A0106"/>
    <w:rsid w:val="008A0661"/>
    <w:rsid w:val="008A1378"/>
    <w:rsid w:val="008A224F"/>
    <w:rsid w:val="008A6AC3"/>
    <w:rsid w:val="008A7B31"/>
    <w:rsid w:val="008B1273"/>
    <w:rsid w:val="008B2BE3"/>
    <w:rsid w:val="008C2766"/>
    <w:rsid w:val="008C48D6"/>
    <w:rsid w:val="008D1270"/>
    <w:rsid w:val="008D1FF3"/>
    <w:rsid w:val="008D4357"/>
    <w:rsid w:val="008D689E"/>
    <w:rsid w:val="008D6C83"/>
    <w:rsid w:val="008E2A5D"/>
    <w:rsid w:val="008E6151"/>
    <w:rsid w:val="008E6AF7"/>
    <w:rsid w:val="008E75A0"/>
    <w:rsid w:val="008F18F8"/>
    <w:rsid w:val="008F1923"/>
    <w:rsid w:val="008F74F5"/>
    <w:rsid w:val="009108D2"/>
    <w:rsid w:val="00910A69"/>
    <w:rsid w:val="00913D59"/>
    <w:rsid w:val="009174C0"/>
    <w:rsid w:val="00923E1B"/>
    <w:rsid w:val="009250F1"/>
    <w:rsid w:val="0092572B"/>
    <w:rsid w:val="009268A4"/>
    <w:rsid w:val="00926E80"/>
    <w:rsid w:val="00931C27"/>
    <w:rsid w:val="00936388"/>
    <w:rsid w:val="009375ED"/>
    <w:rsid w:val="00941468"/>
    <w:rsid w:val="00950BD1"/>
    <w:rsid w:val="00951A72"/>
    <w:rsid w:val="00955B81"/>
    <w:rsid w:val="00964FB8"/>
    <w:rsid w:val="00967338"/>
    <w:rsid w:val="00967382"/>
    <w:rsid w:val="00972286"/>
    <w:rsid w:val="009769CF"/>
    <w:rsid w:val="00980698"/>
    <w:rsid w:val="00981648"/>
    <w:rsid w:val="009860A2"/>
    <w:rsid w:val="00987DFB"/>
    <w:rsid w:val="00994E94"/>
    <w:rsid w:val="00995BB2"/>
    <w:rsid w:val="009A3888"/>
    <w:rsid w:val="009A5B74"/>
    <w:rsid w:val="009A6583"/>
    <w:rsid w:val="009B4589"/>
    <w:rsid w:val="009B46AB"/>
    <w:rsid w:val="009B531F"/>
    <w:rsid w:val="009B6651"/>
    <w:rsid w:val="009C6BD8"/>
    <w:rsid w:val="009C787C"/>
    <w:rsid w:val="009D1913"/>
    <w:rsid w:val="009D424F"/>
    <w:rsid w:val="009D676A"/>
    <w:rsid w:val="009D6EB9"/>
    <w:rsid w:val="009D6F3B"/>
    <w:rsid w:val="009E5EAB"/>
    <w:rsid w:val="009E68CA"/>
    <w:rsid w:val="009F0062"/>
    <w:rsid w:val="009F3B6A"/>
    <w:rsid w:val="009F6184"/>
    <w:rsid w:val="00A04788"/>
    <w:rsid w:val="00A13CB7"/>
    <w:rsid w:val="00A23C45"/>
    <w:rsid w:val="00A31471"/>
    <w:rsid w:val="00A34747"/>
    <w:rsid w:val="00A35DB5"/>
    <w:rsid w:val="00A366EB"/>
    <w:rsid w:val="00A3716E"/>
    <w:rsid w:val="00A40585"/>
    <w:rsid w:val="00A4537F"/>
    <w:rsid w:val="00A4575E"/>
    <w:rsid w:val="00A547AA"/>
    <w:rsid w:val="00A56AC7"/>
    <w:rsid w:val="00A56C7E"/>
    <w:rsid w:val="00A661D0"/>
    <w:rsid w:val="00A73E23"/>
    <w:rsid w:val="00A76115"/>
    <w:rsid w:val="00A82334"/>
    <w:rsid w:val="00A8354F"/>
    <w:rsid w:val="00A863FA"/>
    <w:rsid w:val="00A92748"/>
    <w:rsid w:val="00A94D4F"/>
    <w:rsid w:val="00AA0B5A"/>
    <w:rsid w:val="00AA142E"/>
    <w:rsid w:val="00AA347A"/>
    <w:rsid w:val="00AA376C"/>
    <w:rsid w:val="00AB0262"/>
    <w:rsid w:val="00AB206A"/>
    <w:rsid w:val="00AB3D9A"/>
    <w:rsid w:val="00AB4456"/>
    <w:rsid w:val="00AC12B6"/>
    <w:rsid w:val="00AC14FA"/>
    <w:rsid w:val="00AC1C41"/>
    <w:rsid w:val="00AC2680"/>
    <w:rsid w:val="00AC2BB6"/>
    <w:rsid w:val="00AC34C5"/>
    <w:rsid w:val="00AC4541"/>
    <w:rsid w:val="00AC6E9A"/>
    <w:rsid w:val="00AC7AF2"/>
    <w:rsid w:val="00AD097A"/>
    <w:rsid w:val="00AD304E"/>
    <w:rsid w:val="00AD4613"/>
    <w:rsid w:val="00AE1829"/>
    <w:rsid w:val="00AE38E3"/>
    <w:rsid w:val="00AE7199"/>
    <w:rsid w:val="00AF0854"/>
    <w:rsid w:val="00AF0B84"/>
    <w:rsid w:val="00AF2E10"/>
    <w:rsid w:val="00AF5A6B"/>
    <w:rsid w:val="00B01326"/>
    <w:rsid w:val="00B01AF3"/>
    <w:rsid w:val="00B025F9"/>
    <w:rsid w:val="00B02782"/>
    <w:rsid w:val="00B14C30"/>
    <w:rsid w:val="00B179B3"/>
    <w:rsid w:val="00B2556C"/>
    <w:rsid w:val="00B27004"/>
    <w:rsid w:val="00B30CC5"/>
    <w:rsid w:val="00B33CE5"/>
    <w:rsid w:val="00B365C5"/>
    <w:rsid w:val="00B37309"/>
    <w:rsid w:val="00B51405"/>
    <w:rsid w:val="00B57950"/>
    <w:rsid w:val="00B620CB"/>
    <w:rsid w:val="00B71A5F"/>
    <w:rsid w:val="00B71CF4"/>
    <w:rsid w:val="00B72183"/>
    <w:rsid w:val="00B80F6D"/>
    <w:rsid w:val="00B81660"/>
    <w:rsid w:val="00B82BD7"/>
    <w:rsid w:val="00B864A8"/>
    <w:rsid w:val="00B93EA2"/>
    <w:rsid w:val="00B948BE"/>
    <w:rsid w:val="00B956B7"/>
    <w:rsid w:val="00B95BFD"/>
    <w:rsid w:val="00BB0309"/>
    <w:rsid w:val="00BB0B17"/>
    <w:rsid w:val="00BC495C"/>
    <w:rsid w:val="00BC6935"/>
    <w:rsid w:val="00BD3F75"/>
    <w:rsid w:val="00BD68BF"/>
    <w:rsid w:val="00BE0B02"/>
    <w:rsid w:val="00BE1745"/>
    <w:rsid w:val="00BE3053"/>
    <w:rsid w:val="00BE362A"/>
    <w:rsid w:val="00BE3B71"/>
    <w:rsid w:val="00BF7193"/>
    <w:rsid w:val="00BF7817"/>
    <w:rsid w:val="00C03C89"/>
    <w:rsid w:val="00C05947"/>
    <w:rsid w:val="00C12BB2"/>
    <w:rsid w:val="00C1438F"/>
    <w:rsid w:val="00C173B4"/>
    <w:rsid w:val="00C21A3C"/>
    <w:rsid w:val="00C22110"/>
    <w:rsid w:val="00C255FA"/>
    <w:rsid w:val="00C30891"/>
    <w:rsid w:val="00C31897"/>
    <w:rsid w:val="00C34E50"/>
    <w:rsid w:val="00C366E7"/>
    <w:rsid w:val="00C41C94"/>
    <w:rsid w:val="00C55787"/>
    <w:rsid w:val="00C6166F"/>
    <w:rsid w:val="00C618FA"/>
    <w:rsid w:val="00C63DF7"/>
    <w:rsid w:val="00C64822"/>
    <w:rsid w:val="00C67D9B"/>
    <w:rsid w:val="00C70381"/>
    <w:rsid w:val="00C70BAA"/>
    <w:rsid w:val="00C72BC3"/>
    <w:rsid w:val="00C76F58"/>
    <w:rsid w:val="00C8156F"/>
    <w:rsid w:val="00C81D61"/>
    <w:rsid w:val="00C82E0D"/>
    <w:rsid w:val="00C8382D"/>
    <w:rsid w:val="00C84121"/>
    <w:rsid w:val="00C85276"/>
    <w:rsid w:val="00C869BA"/>
    <w:rsid w:val="00C92673"/>
    <w:rsid w:val="00C93106"/>
    <w:rsid w:val="00C936DF"/>
    <w:rsid w:val="00C94872"/>
    <w:rsid w:val="00C94D14"/>
    <w:rsid w:val="00C953A9"/>
    <w:rsid w:val="00C95C26"/>
    <w:rsid w:val="00CA01A8"/>
    <w:rsid w:val="00CA0B39"/>
    <w:rsid w:val="00CA2A47"/>
    <w:rsid w:val="00CA41AB"/>
    <w:rsid w:val="00CB34FF"/>
    <w:rsid w:val="00CB4B78"/>
    <w:rsid w:val="00CB581A"/>
    <w:rsid w:val="00CB5BF4"/>
    <w:rsid w:val="00CB661B"/>
    <w:rsid w:val="00CB7204"/>
    <w:rsid w:val="00CC374F"/>
    <w:rsid w:val="00CC6881"/>
    <w:rsid w:val="00CD1724"/>
    <w:rsid w:val="00CD1B76"/>
    <w:rsid w:val="00CD4137"/>
    <w:rsid w:val="00CD46EE"/>
    <w:rsid w:val="00CD7639"/>
    <w:rsid w:val="00CE2C23"/>
    <w:rsid w:val="00CE50A9"/>
    <w:rsid w:val="00CE5F63"/>
    <w:rsid w:val="00CE6791"/>
    <w:rsid w:val="00CF310D"/>
    <w:rsid w:val="00CF39E0"/>
    <w:rsid w:val="00CF606C"/>
    <w:rsid w:val="00CF65A0"/>
    <w:rsid w:val="00D01631"/>
    <w:rsid w:val="00D02904"/>
    <w:rsid w:val="00D04052"/>
    <w:rsid w:val="00D04831"/>
    <w:rsid w:val="00D05365"/>
    <w:rsid w:val="00D0618C"/>
    <w:rsid w:val="00D15A94"/>
    <w:rsid w:val="00D22CD0"/>
    <w:rsid w:val="00D2781E"/>
    <w:rsid w:val="00D342BE"/>
    <w:rsid w:val="00D36192"/>
    <w:rsid w:val="00D4113C"/>
    <w:rsid w:val="00D42A43"/>
    <w:rsid w:val="00D4364F"/>
    <w:rsid w:val="00D52FD9"/>
    <w:rsid w:val="00D54E2F"/>
    <w:rsid w:val="00D56E29"/>
    <w:rsid w:val="00D639EA"/>
    <w:rsid w:val="00D667FD"/>
    <w:rsid w:val="00D67332"/>
    <w:rsid w:val="00D75431"/>
    <w:rsid w:val="00D762EF"/>
    <w:rsid w:val="00D80388"/>
    <w:rsid w:val="00D817D6"/>
    <w:rsid w:val="00D85205"/>
    <w:rsid w:val="00D86A08"/>
    <w:rsid w:val="00D86FAA"/>
    <w:rsid w:val="00D921FA"/>
    <w:rsid w:val="00D94C37"/>
    <w:rsid w:val="00D95E4B"/>
    <w:rsid w:val="00DA124D"/>
    <w:rsid w:val="00DA1544"/>
    <w:rsid w:val="00DA48DD"/>
    <w:rsid w:val="00DB0149"/>
    <w:rsid w:val="00DB4C59"/>
    <w:rsid w:val="00DB75FE"/>
    <w:rsid w:val="00DC0568"/>
    <w:rsid w:val="00DC1DCE"/>
    <w:rsid w:val="00DC29A8"/>
    <w:rsid w:val="00DD20A3"/>
    <w:rsid w:val="00DD2AB5"/>
    <w:rsid w:val="00DD5779"/>
    <w:rsid w:val="00DD6C14"/>
    <w:rsid w:val="00DE3909"/>
    <w:rsid w:val="00DF02D8"/>
    <w:rsid w:val="00DF24D2"/>
    <w:rsid w:val="00E002A2"/>
    <w:rsid w:val="00E00CDD"/>
    <w:rsid w:val="00E032F7"/>
    <w:rsid w:val="00E03523"/>
    <w:rsid w:val="00E113E2"/>
    <w:rsid w:val="00E1197F"/>
    <w:rsid w:val="00E15A15"/>
    <w:rsid w:val="00E23703"/>
    <w:rsid w:val="00E25644"/>
    <w:rsid w:val="00E26BAB"/>
    <w:rsid w:val="00E35BE2"/>
    <w:rsid w:val="00E35C7A"/>
    <w:rsid w:val="00E53990"/>
    <w:rsid w:val="00E56F5F"/>
    <w:rsid w:val="00E6228B"/>
    <w:rsid w:val="00E62FED"/>
    <w:rsid w:val="00E646E8"/>
    <w:rsid w:val="00E66C95"/>
    <w:rsid w:val="00E66F32"/>
    <w:rsid w:val="00E718D1"/>
    <w:rsid w:val="00E72716"/>
    <w:rsid w:val="00E73B79"/>
    <w:rsid w:val="00E77C80"/>
    <w:rsid w:val="00E828FC"/>
    <w:rsid w:val="00E866E7"/>
    <w:rsid w:val="00E876FA"/>
    <w:rsid w:val="00E940B8"/>
    <w:rsid w:val="00E958AD"/>
    <w:rsid w:val="00E97224"/>
    <w:rsid w:val="00EA042F"/>
    <w:rsid w:val="00EA46F8"/>
    <w:rsid w:val="00EA4B53"/>
    <w:rsid w:val="00EB6E6E"/>
    <w:rsid w:val="00EC2C61"/>
    <w:rsid w:val="00ED10B2"/>
    <w:rsid w:val="00ED3052"/>
    <w:rsid w:val="00EE23EF"/>
    <w:rsid w:val="00EE3C76"/>
    <w:rsid w:val="00EE6093"/>
    <w:rsid w:val="00EE677B"/>
    <w:rsid w:val="00EE74B0"/>
    <w:rsid w:val="00EF0A22"/>
    <w:rsid w:val="00EF1F01"/>
    <w:rsid w:val="00EF3581"/>
    <w:rsid w:val="00EF401B"/>
    <w:rsid w:val="00EF6233"/>
    <w:rsid w:val="00EF6DD2"/>
    <w:rsid w:val="00EF76F4"/>
    <w:rsid w:val="00F02735"/>
    <w:rsid w:val="00F02CA1"/>
    <w:rsid w:val="00F0585F"/>
    <w:rsid w:val="00F05BB9"/>
    <w:rsid w:val="00F06F7F"/>
    <w:rsid w:val="00F1454E"/>
    <w:rsid w:val="00F17BD6"/>
    <w:rsid w:val="00F201EF"/>
    <w:rsid w:val="00F20DE0"/>
    <w:rsid w:val="00F20EBE"/>
    <w:rsid w:val="00F23F3E"/>
    <w:rsid w:val="00F40426"/>
    <w:rsid w:val="00F41414"/>
    <w:rsid w:val="00F452BD"/>
    <w:rsid w:val="00F472CC"/>
    <w:rsid w:val="00F53617"/>
    <w:rsid w:val="00F63DE5"/>
    <w:rsid w:val="00F65B98"/>
    <w:rsid w:val="00F6757B"/>
    <w:rsid w:val="00F7268C"/>
    <w:rsid w:val="00F73598"/>
    <w:rsid w:val="00F856F2"/>
    <w:rsid w:val="00F90AB7"/>
    <w:rsid w:val="00F9371F"/>
    <w:rsid w:val="00F93F4F"/>
    <w:rsid w:val="00F95D3A"/>
    <w:rsid w:val="00FA0C91"/>
    <w:rsid w:val="00FA5EF8"/>
    <w:rsid w:val="00FB3FC8"/>
    <w:rsid w:val="00FC0515"/>
    <w:rsid w:val="00FC0D35"/>
    <w:rsid w:val="00FC37AF"/>
    <w:rsid w:val="00FD0F8E"/>
    <w:rsid w:val="00FD1E07"/>
    <w:rsid w:val="00FD3B56"/>
    <w:rsid w:val="00FD530D"/>
    <w:rsid w:val="00FE2406"/>
    <w:rsid w:val="00FE3EB5"/>
    <w:rsid w:val="00FF17E1"/>
    <w:rsid w:val="00FF1C54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7AD4"/>
  <w15:chartTrackingRefBased/>
  <w15:docId w15:val="{5E8452D1-455F-4170-8E3F-582D7E2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B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22DD"/>
    <w:pPr>
      <w:keepNext/>
      <w:jc w:val="right"/>
      <w:outlineLvl w:val="0"/>
    </w:pPr>
    <w:rPr>
      <w:rFonts w:ascii="Arial" w:hAnsi="Arial" w:cs="Arial"/>
      <w:b/>
      <w:lang w:eastAsia="en-US"/>
    </w:rPr>
  </w:style>
  <w:style w:type="paragraph" w:styleId="Nagwek2">
    <w:name w:val="heading 2"/>
    <w:basedOn w:val="Normalny"/>
    <w:next w:val="Normalny"/>
    <w:qFormat/>
    <w:rsid w:val="000822DD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65BFD"/>
    <w:pPr>
      <w:keepNext/>
      <w:keepLines/>
      <w:spacing w:before="40"/>
      <w:jc w:val="center"/>
      <w:outlineLvl w:val="2"/>
    </w:pPr>
    <w:rPr>
      <w:rFonts w:ascii="Arial" w:eastAsiaTheme="majorEastAsia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rsid w:val="002F5AF4"/>
    <w:rPr>
      <w:rFonts w:ascii="Tahoma" w:hAnsi="Tahoma" w:cs="Tahoma" w:hint="default"/>
      <w:color w:val="FF6600"/>
      <w:sz w:val="34"/>
      <w:szCs w:val="34"/>
    </w:rPr>
  </w:style>
  <w:style w:type="paragraph" w:styleId="NormalnyWeb">
    <w:name w:val="Normal (Web)"/>
    <w:basedOn w:val="Normalny"/>
    <w:rsid w:val="002F5AF4"/>
    <w:pPr>
      <w:spacing w:before="100" w:beforeAutospacing="1" w:after="100" w:afterAutospacing="1"/>
    </w:pPr>
  </w:style>
  <w:style w:type="paragraph" w:styleId="Tekstpodstawowy2">
    <w:name w:val="Body Text 2"/>
    <w:basedOn w:val="Normalny"/>
    <w:rsid w:val="00ED3052"/>
    <w:rPr>
      <w:b/>
      <w:sz w:val="20"/>
      <w:szCs w:val="20"/>
    </w:rPr>
  </w:style>
  <w:style w:type="character" w:styleId="Hipercze">
    <w:name w:val="Hyperlink"/>
    <w:rsid w:val="00A4575E"/>
    <w:rPr>
      <w:rFonts w:ascii="Arial" w:hAnsi="Arial" w:cs="Arial" w:hint="default"/>
      <w:color w:val="000000"/>
      <w:u w:val="single"/>
    </w:rPr>
  </w:style>
  <w:style w:type="character" w:customStyle="1" w:styleId="header31">
    <w:name w:val="header31"/>
    <w:rsid w:val="00A4575E"/>
    <w:rPr>
      <w:rFonts w:ascii="Trebuchet MS" w:hAnsi="Trebuchet MS" w:hint="default"/>
      <w:b/>
      <w:bCs/>
      <w:color w:val="666666"/>
      <w:sz w:val="23"/>
      <w:szCs w:val="23"/>
    </w:rPr>
  </w:style>
  <w:style w:type="paragraph" w:styleId="Tekstdymka">
    <w:name w:val="Balloon Text"/>
    <w:basedOn w:val="Normalny"/>
    <w:semiHidden/>
    <w:rsid w:val="00B33CE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7004"/>
    <w:pPr>
      <w:spacing w:after="120"/>
    </w:pPr>
  </w:style>
  <w:style w:type="paragraph" w:styleId="Nagwek">
    <w:name w:val="header"/>
    <w:basedOn w:val="Normalny"/>
    <w:link w:val="NagwekZnak"/>
    <w:rsid w:val="002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B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BFD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65BFD"/>
    <w:rPr>
      <w:rFonts w:ascii="Arial" w:eastAsiaTheme="majorEastAsia" w:hAnsi="Arial" w:cs="Arial"/>
      <w:b/>
      <w:sz w:val="24"/>
      <w:szCs w:val="24"/>
    </w:rPr>
  </w:style>
  <w:style w:type="table" w:styleId="rednialista2akcent1">
    <w:name w:val="Medium List 2 Accent 1"/>
    <w:basedOn w:val="Standardowy"/>
    <w:uiPriority w:val="66"/>
    <w:rsid w:val="00C84121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D667FD"/>
    <w:pPr>
      <w:ind w:left="720"/>
      <w:contextualSpacing/>
    </w:pPr>
  </w:style>
  <w:style w:type="paragraph" w:customStyle="1" w:styleId="Tekstpodstawowy21">
    <w:name w:val="Tekst podstawowy 21"/>
    <w:basedOn w:val="Normalny"/>
    <w:rsid w:val="00B80F6D"/>
    <w:pPr>
      <w:suppressAutoHyphens/>
      <w:spacing w:before="1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Styl1">
    <w:name w:val="Styl1"/>
    <w:basedOn w:val="Normalny"/>
    <w:rsid w:val="00B80F6D"/>
    <w:pPr>
      <w:spacing w:line="360" w:lineRule="auto"/>
    </w:pPr>
    <w:rPr>
      <w:szCs w:val="20"/>
    </w:rPr>
  </w:style>
  <w:style w:type="paragraph" w:customStyle="1" w:styleId="Default">
    <w:name w:val="Default"/>
    <w:basedOn w:val="Normalny"/>
    <w:uiPriority w:val="99"/>
    <w:rsid w:val="009250F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Odwoaniedokomentarza">
    <w:name w:val="annotation reference"/>
    <w:basedOn w:val="Domylnaczcionkaakapitu"/>
    <w:rsid w:val="0056329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32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6329A"/>
  </w:style>
  <w:style w:type="paragraph" w:styleId="Tematkomentarza">
    <w:name w:val="annotation subject"/>
    <w:basedOn w:val="Tekstkomentarza"/>
    <w:next w:val="Tekstkomentarza"/>
    <w:link w:val="TematkomentarzaZnak"/>
    <w:rsid w:val="00563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63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4BA6-FF97-4D85-90F6-83B594FD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42/04 ZARZĄDU WOJEWÓDZTWA MAŁOPOLSKIEGO z dnia 22 stycznia 2004 r</vt:lpstr>
    </vt:vector>
  </TitlesOfParts>
  <Company>um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42/04 ZARZĄDU WOJEWÓDZTWA MAŁOPOLSKIEGO z dnia 22 stycznia 2004 r</dc:title>
  <dc:subject/>
  <dc:creator>Dep.KD - UMWM</dc:creator>
  <cp:keywords/>
  <dc:description/>
  <cp:lastModifiedBy>Zwolińska-Olszak, Adrianna</cp:lastModifiedBy>
  <cp:revision>4</cp:revision>
  <cp:lastPrinted>2024-08-14T08:53:00Z</cp:lastPrinted>
  <dcterms:created xsi:type="dcterms:W3CDTF">2024-08-20T11:32:00Z</dcterms:created>
  <dcterms:modified xsi:type="dcterms:W3CDTF">2024-09-13T10:49:00Z</dcterms:modified>
</cp:coreProperties>
</file>